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B" w:rsidRDefault="002A464B" w:rsidP="002A464B">
      <w:pPr>
        <w:pStyle w:val="Heading1"/>
        <w:rPr>
          <w:rFonts w:asciiTheme="minorHAnsi" w:hAnsiTheme="minorHAnsi"/>
          <w:sz w:val="36"/>
          <w:szCs w:val="36"/>
        </w:rPr>
      </w:pPr>
      <w:bookmarkStart w:id="0" w:name="_Toc430690847"/>
      <w:bookmarkStart w:id="1" w:name="_Toc523949569"/>
      <w:r w:rsidRPr="000172FD">
        <w:rPr>
          <w:rFonts w:asciiTheme="minorHAnsi" w:hAnsiTheme="minorHAnsi"/>
          <w:sz w:val="36"/>
          <w:szCs w:val="36"/>
        </w:rPr>
        <w:t>ПОДРУЧЈЕ РАДА:МАШИНСТВО И ОБРАДА МЕТАЛА</w:t>
      </w:r>
      <w:bookmarkEnd w:id="0"/>
      <w:bookmarkEnd w:id="1"/>
    </w:p>
    <w:p w:rsidR="00C1798C" w:rsidRDefault="00C1798C" w:rsidP="00C1798C"/>
    <w:p w:rsidR="00C1798C" w:rsidRDefault="00C1798C" w:rsidP="00C1798C"/>
    <w:p w:rsidR="00C1798C" w:rsidRPr="00C1798C" w:rsidRDefault="00C1798C" w:rsidP="00C1798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421711"/>
        <w:docPartObj>
          <w:docPartGallery w:val="Table of Contents"/>
          <w:docPartUnique/>
        </w:docPartObj>
      </w:sdtPr>
      <w:sdtContent>
        <w:p w:rsidR="000172FD" w:rsidRPr="00C1798C" w:rsidRDefault="000172FD">
          <w:pPr>
            <w:pStyle w:val="TOCHeading"/>
            <w:rPr>
              <w:sz w:val="20"/>
              <w:szCs w:val="20"/>
            </w:rPr>
          </w:pPr>
          <w:r w:rsidRPr="00C1798C">
            <w:rPr>
              <w:sz w:val="20"/>
              <w:szCs w:val="20"/>
            </w:rPr>
            <w:t>Садржај</w:t>
          </w:r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r w:rsidRPr="00565AD9">
            <w:fldChar w:fldCharType="begin"/>
          </w:r>
          <w:r w:rsidR="000172FD">
            <w:instrText xml:space="preserve"> TOC \o "1-3" \h \z \u </w:instrText>
          </w:r>
          <w:r w:rsidRPr="00565AD9">
            <w:fldChar w:fldCharType="separate"/>
          </w:r>
          <w:hyperlink w:anchor="_Toc523949569" w:history="1">
            <w:r w:rsidR="00674CE6" w:rsidRPr="00733825">
              <w:rPr>
                <w:rStyle w:val="Hyperlink"/>
                <w:noProof/>
              </w:rPr>
              <w:t>ПОДРУЧЈЕ РАДА:МАШИНСТВО И ОБРАДА МЕТАЛА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70" w:history="1">
            <w:r w:rsidR="00674CE6" w:rsidRPr="00733825">
              <w:rPr>
                <w:rStyle w:val="Hyperlink"/>
                <w:noProof/>
              </w:rPr>
              <w:t>МАШИНСКИ ТЕХНИЧАР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71" w:history="1">
            <w:r w:rsidR="00674CE6" w:rsidRPr="00733825">
              <w:rPr>
                <w:rStyle w:val="Hyperlink"/>
                <w:noProof/>
              </w:rPr>
              <w:t>I РАЗРЕД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72" w:history="1">
            <w:r w:rsidR="00674CE6" w:rsidRPr="00733825">
              <w:rPr>
                <w:rStyle w:val="Hyperlink"/>
                <w:noProof/>
                <w:lang w:val="sr-Cyrl-CS"/>
              </w:rPr>
              <w:t>ОБАВЕЗНИ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73" w:history="1">
            <w:r w:rsidR="00674CE6" w:rsidRPr="00733825">
              <w:rPr>
                <w:rStyle w:val="Hyperlink"/>
                <w:noProof/>
                <w:lang w:val="sr-Cyrl-CS"/>
              </w:rPr>
              <w:t>А.:ОПШТЕОБРАЗОВНИ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4" w:history="1">
            <w:r w:rsidR="00674CE6" w:rsidRPr="00733825">
              <w:rPr>
                <w:rStyle w:val="Hyperlink"/>
                <w:noProof/>
              </w:rPr>
              <w:t>Српски језик и књижевност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5" w:history="1">
            <w:r w:rsidR="00674CE6" w:rsidRPr="00733825">
              <w:rPr>
                <w:rStyle w:val="Hyperlink"/>
                <w:noProof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6" w:history="1">
            <w:r w:rsidR="00674CE6" w:rsidRPr="00733825">
              <w:rPr>
                <w:rStyle w:val="Hyperlink"/>
                <w:noProof/>
              </w:rPr>
              <w:t>Историја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7" w:history="1">
            <w:r w:rsidR="00674CE6" w:rsidRPr="00733825">
              <w:rPr>
                <w:rStyle w:val="Hyperlink"/>
                <w:noProof/>
              </w:rPr>
              <w:t>Музичка уметност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8" w:history="1">
            <w:r w:rsidR="00674CE6" w:rsidRPr="00733825">
              <w:rPr>
                <w:rStyle w:val="Hyperlink"/>
                <w:noProof/>
              </w:rPr>
              <w:t>Физичко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79" w:history="1">
            <w:r w:rsidR="00674CE6" w:rsidRPr="00733825">
              <w:rPr>
                <w:rStyle w:val="Hyperlink"/>
                <w:noProof/>
              </w:rPr>
              <w:t>Математика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0" w:history="1">
            <w:r w:rsidR="00674CE6" w:rsidRPr="00733825">
              <w:rPr>
                <w:rStyle w:val="Hyperlink"/>
                <w:noProof/>
              </w:rPr>
              <w:t>Рачунарство и информатика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1" w:history="1">
            <w:r w:rsidR="00674CE6" w:rsidRPr="00733825">
              <w:rPr>
                <w:rStyle w:val="Hyperlink"/>
                <w:noProof/>
              </w:rPr>
              <w:t>Географија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2" w:history="1">
            <w:r w:rsidR="00674CE6" w:rsidRPr="00733825">
              <w:rPr>
                <w:rStyle w:val="Hyperlink"/>
                <w:noProof/>
              </w:rPr>
              <w:t>Физика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3" w:history="1">
            <w:r w:rsidR="00674CE6" w:rsidRPr="00733825">
              <w:rPr>
                <w:rStyle w:val="Hyperlink"/>
                <w:noProof/>
              </w:rPr>
              <w:t>Хемија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84" w:history="1">
            <w:r w:rsidR="00674CE6" w:rsidRPr="00733825">
              <w:rPr>
                <w:rStyle w:val="Hyperlink"/>
                <w:bCs/>
                <w:noProof/>
                <w:lang w:val="sr-Cyrl-CS"/>
              </w:rPr>
              <w:t>Б. СТРУЧНИ НАСТАВНИ ПРЕДМЕТИ: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5" w:history="1">
            <w:r w:rsidR="00674CE6" w:rsidRPr="00733825">
              <w:rPr>
                <w:rStyle w:val="Hyperlink"/>
                <w:rFonts w:cs="Segoe UI"/>
                <w:noProof/>
              </w:rPr>
              <w:t>Машински материјали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6" w:history="1">
            <w:r w:rsidR="00674CE6" w:rsidRPr="00733825">
              <w:rPr>
                <w:rStyle w:val="Hyperlink"/>
                <w:rFonts w:cs="Segoe UI"/>
                <w:noProof/>
              </w:rPr>
              <w:t>Техничко цртање са нацртном геометријом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7" w:history="1">
            <w:r w:rsidR="00674CE6" w:rsidRPr="00733825">
              <w:rPr>
                <w:rStyle w:val="Hyperlink"/>
                <w:noProof/>
                <w:lang w:val="sr-Cyrl-CS"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88" w:history="1">
            <w:r w:rsidR="00674CE6" w:rsidRPr="00733825">
              <w:rPr>
                <w:rStyle w:val="Hyperlink"/>
                <w:noProof/>
              </w:rPr>
              <w:t>Практична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89" w:history="1">
            <w:r w:rsidR="00674CE6" w:rsidRPr="00733825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90" w:history="1">
            <w:r w:rsidR="00674CE6" w:rsidRPr="00733825">
              <w:rPr>
                <w:rStyle w:val="Hyperlink"/>
                <w:rFonts w:cstheme="minorHAnsi"/>
                <w:noProof/>
              </w:rPr>
              <w:t>Веска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91" w:history="1">
            <w:r w:rsidR="00674CE6" w:rsidRPr="00733825">
              <w:rPr>
                <w:rStyle w:val="Hyperlink"/>
                <w:rFonts w:cstheme="minorHAnsi"/>
                <w:noProof/>
              </w:rPr>
              <w:t>Грађанско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592" w:history="1">
            <w:r w:rsidR="00674CE6" w:rsidRPr="00733825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593" w:history="1">
            <w:r w:rsidR="00674CE6" w:rsidRPr="00733825">
              <w:rPr>
                <w:rStyle w:val="Hyperlink"/>
                <w:noProof/>
              </w:rPr>
              <w:t>Допунска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4" w:history="1">
            <w:r w:rsidR="00674CE6" w:rsidRPr="00733825">
              <w:rPr>
                <w:rStyle w:val="Hyperlink"/>
                <w:noProof/>
              </w:rPr>
              <w:t>Српски језик и књижевност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5" w:history="1">
            <w:r w:rsidR="00674CE6" w:rsidRPr="00733825">
              <w:rPr>
                <w:rStyle w:val="Hyperlink"/>
                <w:noProof/>
                <w:lang w:val="sr-Cyrl-CS"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6" w:history="1">
            <w:r w:rsidR="00674CE6" w:rsidRPr="00733825">
              <w:rPr>
                <w:rStyle w:val="Hyperlink"/>
                <w:noProof/>
                <w:lang w:val="sr-Cyrl-CS"/>
              </w:rPr>
              <w:t>Рачунарство и информатика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7" w:history="1">
            <w:r w:rsidR="00674CE6" w:rsidRPr="00733825">
              <w:rPr>
                <w:rStyle w:val="Hyperlink"/>
                <w:noProof/>
                <w:lang w:val="sr-Cyrl-CS"/>
              </w:rPr>
              <w:t>Географија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8" w:history="1">
            <w:r w:rsidR="00674CE6" w:rsidRPr="00733825">
              <w:rPr>
                <w:rStyle w:val="Hyperlink"/>
                <w:noProof/>
              </w:rPr>
              <w:t>Физика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599" w:history="1">
            <w:r w:rsidR="00674CE6" w:rsidRPr="00733825">
              <w:rPr>
                <w:rStyle w:val="Hyperlink"/>
                <w:noProof/>
                <w:lang w:val="sr-Cyrl-CS"/>
              </w:rPr>
              <w:t>Хемија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0" w:history="1">
            <w:r w:rsidR="00674CE6" w:rsidRPr="00733825">
              <w:rPr>
                <w:rStyle w:val="Hyperlink"/>
                <w:rFonts w:eastAsia="Times New Roman" w:cs="Times New Roman"/>
                <w:noProof/>
              </w:rPr>
              <w:t>Машински материјали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1" w:history="1">
            <w:r w:rsidR="00674CE6" w:rsidRPr="00733825">
              <w:rPr>
                <w:rStyle w:val="Hyperlink"/>
                <w:rFonts w:eastAsia="Times New Roman" w:cs="Times New Roman"/>
                <w:noProof/>
              </w:rPr>
              <w:t>Техничко цртање са нацртном геометријом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2" w:history="1">
            <w:r w:rsidR="00674CE6" w:rsidRPr="00733825">
              <w:rPr>
                <w:rStyle w:val="Hyperlink"/>
                <w:noProof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03" w:history="1">
            <w:r w:rsidR="00674CE6" w:rsidRPr="00733825">
              <w:rPr>
                <w:rStyle w:val="Hyperlink"/>
                <w:noProof/>
              </w:rPr>
              <w:t>Додатни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4" w:history="1">
            <w:r w:rsidR="00674CE6" w:rsidRPr="00733825">
              <w:rPr>
                <w:rStyle w:val="Hyperlink"/>
                <w:noProof/>
              </w:rPr>
              <w:t>Српски језик и књижњвност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5" w:history="1">
            <w:r w:rsidR="00674CE6" w:rsidRPr="00733825">
              <w:rPr>
                <w:rStyle w:val="Hyperlink"/>
                <w:noProof/>
                <w:lang w:val="sr-Cyrl-CS"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6" w:history="1">
            <w:r w:rsidR="00674CE6" w:rsidRPr="00733825">
              <w:rPr>
                <w:rStyle w:val="Hyperlink"/>
                <w:noProof/>
                <w:lang w:val="sr-Cyrl-CS"/>
              </w:rPr>
              <w:t>Рачунарство и информатика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7" w:history="1">
            <w:r w:rsidR="00674CE6" w:rsidRPr="00733825">
              <w:rPr>
                <w:rStyle w:val="Hyperlink"/>
                <w:noProof/>
                <w:lang w:val="sr-Cyrl-CS"/>
              </w:rPr>
              <w:t>Географија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8" w:history="1">
            <w:r w:rsidR="00674CE6" w:rsidRPr="00733825">
              <w:rPr>
                <w:rStyle w:val="Hyperlink"/>
                <w:noProof/>
              </w:rPr>
              <w:t>Физика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09" w:history="1">
            <w:r w:rsidR="00674CE6" w:rsidRPr="00733825">
              <w:rPr>
                <w:rStyle w:val="Hyperlink"/>
                <w:rFonts w:eastAsia="Times New Roman" w:cs="Times New Roman"/>
                <w:noProof/>
              </w:rPr>
              <w:t>Машински материјали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10" w:history="1">
            <w:r w:rsidR="00674CE6" w:rsidRPr="00733825">
              <w:rPr>
                <w:rStyle w:val="Hyperlink"/>
                <w:rFonts w:eastAsia="Times New Roman" w:cs="Times New Roman"/>
                <w:noProof/>
              </w:rPr>
              <w:t>Техничко цртање са нацртном геометријом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11" w:history="1">
            <w:r w:rsidR="00674CE6" w:rsidRPr="00733825">
              <w:rPr>
                <w:rStyle w:val="Hyperlink"/>
                <w:noProof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12" w:history="1">
            <w:r w:rsidR="00674CE6" w:rsidRPr="00733825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13" w:history="1">
            <w:r w:rsidR="00674CE6" w:rsidRPr="00733825">
              <w:rPr>
                <w:rStyle w:val="Hyperlink"/>
                <w:rFonts w:cs="Arial"/>
                <w:noProof/>
              </w:rPr>
              <w:t>Час одељенског старешине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14" w:history="1">
            <w:r w:rsidR="00674CE6" w:rsidRPr="00733825">
              <w:rPr>
                <w:rStyle w:val="Hyperlink"/>
                <w:noProof/>
              </w:rPr>
              <w:t>II РАЗРЕД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15" w:history="1">
            <w:r w:rsidR="00674CE6" w:rsidRPr="00733825">
              <w:rPr>
                <w:rStyle w:val="Hyperlink"/>
                <w:noProof/>
                <w:lang w:val="sr-Cyrl-CS"/>
              </w:rPr>
              <w:t>ОБАВЕЗНИ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16" w:history="1">
            <w:r w:rsidR="00674CE6" w:rsidRPr="00733825">
              <w:rPr>
                <w:rStyle w:val="Hyperlink"/>
                <w:noProof/>
                <w:lang w:val="sr-Cyrl-CS"/>
              </w:rPr>
              <w:t>А.:ОПШТЕОБРАЗОВНИ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17" w:history="1">
            <w:r w:rsidR="00674CE6" w:rsidRPr="00733825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18" w:history="1">
            <w:r w:rsidR="00674CE6" w:rsidRPr="00733825">
              <w:rPr>
                <w:rStyle w:val="Hyperlink"/>
                <w:noProof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19" w:history="1">
            <w:r w:rsidR="00674CE6" w:rsidRPr="00733825">
              <w:rPr>
                <w:rStyle w:val="Hyperlink"/>
                <w:noProof/>
              </w:rPr>
              <w:t>Историја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0" w:history="1">
            <w:r w:rsidR="00674CE6" w:rsidRPr="00733825">
              <w:rPr>
                <w:rStyle w:val="Hyperlink"/>
                <w:noProof/>
              </w:rPr>
              <w:t>Ликовна култура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1" w:history="1">
            <w:r w:rsidR="00674CE6" w:rsidRPr="00733825">
              <w:rPr>
                <w:rStyle w:val="Hyperlink"/>
                <w:noProof/>
              </w:rPr>
              <w:t>Физичко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2" w:history="1">
            <w:r w:rsidR="00674CE6" w:rsidRPr="00733825">
              <w:rPr>
                <w:rStyle w:val="Hyperlink"/>
                <w:noProof/>
              </w:rPr>
              <w:t>Математика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3" w:history="1">
            <w:r w:rsidR="00674CE6" w:rsidRPr="00733825">
              <w:rPr>
                <w:rStyle w:val="Hyperlink"/>
                <w:noProof/>
              </w:rPr>
              <w:t>Физика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4" w:history="1">
            <w:r w:rsidR="00674CE6" w:rsidRPr="00733825">
              <w:rPr>
                <w:rStyle w:val="Hyperlink"/>
                <w:noProof/>
              </w:rPr>
              <w:t>Биологија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25" w:history="1">
            <w:r w:rsidR="00674CE6" w:rsidRPr="00733825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6" w:history="1">
            <w:r w:rsidR="00674CE6" w:rsidRPr="00733825">
              <w:rPr>
                <w:rStyle w:val="Hyperlink"/>
                <w:noProof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7" w:history="1">
            <w:r w:rsidR="00674CE6" w:rsidRPr="00733825">
              <w:rPr>
                <w:rStyle w:val="Hyperlink"/>
                <w:noProof/>
              </w:rPr>
              <w:t>Машински елементи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8" w:history="1">
            <w:r w:rsidR="00674CE6" w:rsidRPr="00733825">
              <w:rPr>
                <w:rStyle w:val="Hyperlink"/>
                <w:noProof/>
              </w:rPr>
              <w:t>Електротехника и електроника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29" w:history="1">
            <w:r w:rsidR="00674CE6" w:rsidRPr="00733825">
              <w:rPr>
                <w:rStyle w:val="Hyperlink"/>
                <w:rFonts w:cstheme="minorHAnsi"/>
                <w:noProof/>
              </w:rPr>
              <w:t>Мотори СУС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30" w:history="1">
            <w:r w:rsidR="00674CE6" w:rsidRPr="00733825">
              <w:rPr>
                <w:rStyle w:val="Hyperlink"/>
                <w:noProof/>
              </w:rPr>
              <w:t>Практична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31" w:history="1">
            <w:r w:rsidR="00674CE6" w:rsidRPr="00733825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32" w:history="1">
            <w:r w:rsidR="00674CE6" w:rsidRPr="00733825">
              <w:rPr>
                <w:rStyle w:val="Hyperlink"/>
                <w:rFonts w:cstheme="minorHAnsi"/>
                <w:noProof/>
              </w:rPr>
              <w:t>Верска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33" w:history="1">
            <w:r w:rsidR="00674CE6" w:rsidRPr="00733825">
              <w:rPr>
                <w:rStyle w:val="Hyperlink"/>
                <w:rFonts w:cstheme="minorHAnsi"/>
                <w:noProof/>
              </w:rPr>
              <w:t>Грађанско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34" w:history="1">
            <w:r w:rsidR="00674CE6" w:rsidRPr="00733825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35" w:history="1">
            <w:r w:rsidR="00674CE6" w:rsidRPr="00733825">
              <w:rPr>
                <w:rStyle w:val="Hyperlink"/>
                <w:noProof/>
              </w:rPr>
              <w:t>Допунска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36" w:history="1">
            <w:r w:rsidR="00674CE6" w:rsidRPr="00733825">
              <w:rPr>
                <w:rStyle w:val="Hyperlink"/>
                <w:noProof/>
                <w:lang w:val="sr-Cyrl-CS"/>
              </w:rPr>
              <w:t>Биологија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37" w:history="1">
            <w:r w:rsidR="00674CE6" w:rsidRPr="00733825">
              <w:rPr>
                <w:rStyle w:val="Hyperlink"/>
                <w:rFonts w:cstheme="minorHAnsi"/>
                <w:noProof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38" w:history="1">
            <w:r w:rsidR="00674CE6" w:rsidRPr="00733825">
              <w:rPr>
                <w:rStyle w:val="Hyperlink"/>
                <w:rFonts w:cstheme="minorHAnsi"/>
                <w:noProof/>
              </w:rPr>
              <w:t>Додатни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39" w:history="1">
            <w:r w:rsidR="00674CE6" w:rsidRPr="00733825">
              <w:rPr>
                <w:rStyle w:val="Hyperlink"/>
                <w:rFonts w:cstheme="minorHAnsi"/>
                <w:noProof/>
              </w:rPr>
              <w:t>Механика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40" w:history="1">
            <w:r w:rsidR="00674CE6" w:rsidRPr="00733825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1" w:history="1">
            <w:r w:rsidR="00674CE6" w:rsidRPr="00733825">
              <w:rPr>
                <w:rStyle w:val="Hyperlink"/>
                <w:rFonts w:cstheme="minorHAnsi"/>
                <w:noProof/>
              </w:rPr>
              <w:t>Час одељенског старешине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42" w:history="1">
            <w:r w:rsidR="00674CE6" w:rsidRPr="00733825">
              <w:rPr>
                <w:rStyle w:val="Hyperlink"/>
                <w:noProof/>
                <w:lang w:val="sr-Cyrl-CS"/>
              </w:rPr>
              <w:t>III РАЗРЕД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43" w:history="1">
            <w:r w:rsidR="00674CE6" w:rsidRPr="00733825">
              <w:rPr>
                <w:rStyle w:val="Hyperlink"/>
                <w:noProof/>
              </w:rPr>
              <w:t>ОБАВЕЗНИ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44" w:history="1">
            <w:r w:rsidR="00674CE6" w:rsidRPr="00733825">
              <w:rPr>
                <w:rStyle w:val="Hyperlink"/>
                <w:noProof/>
              </w:rPr>
              <w:t>А. ОПШТЕОБРАЗОВНИ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5" w:history="1">
            <w:r w:rsidR="00674CE6" w:rsidRPr="00733825">
              <w:rPr>
                <w:rStyle w:val="Hyperlink"/>
                <w:noProof/>
              </w:rPr>
              <w:t>Српс</w:t>
            </w:r>
            <w:r w:rsidR="00674CE6" w:rsidRPr="00733825">
              <w:rPr>
                <w:rStyle w:val="Hyperlink"/>
                <w:noProof/>
                <w:lang w:val="sr-Latn-CS"/>
              </w:rPr>
              <w:t>ки језик и књижевност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6" w:history="1">
            <w:r w:rsidR="00674CE6" w:rsidRPr="00733825">
              <w:rPr>
                <w:rStyle w:val="Hyperlink"/>
                <w:noProof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7" w:history="1">
            <w:r w:rsidR="00674CE6" w:rsidRPr="00733825">
              <w:rPr>
                <w:rStyle w:val="Hyperlink"/>
                <w:noProof/>
              </w:rPr>
              <w:t>Социологија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8" w:history="1">
            <w:r w:rsidR="00674CE6" w:rsidRPr="00733825">
              <w:rPr>
                <w:rStyle w:val="Hyperlink"/>
                <w:noProof/>
              </w:rPr>
              <w:t>Физичко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49" w:history="1">
            <w:r w:rsidR="00674CE6" w:rsidRPr="00733825">
              <w:rPr>
                <w:rStyle w:val="Hyperlink"/>
                <w:noProof/>
              </w:rPr>
              <w:t>Математика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50" w:history="1">
            <w:r w:rsidR="00674CE6" w:rsidRPr="00733825">
              <w:rPr>
                <w:rStyle w:val="Hyperlink"/>
                <w:noProof/>
              </w:rPr>
              <w:t>Б.СТРУЧНИ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1" w:history="1">
            <w:r w:rsidR="00674CE6" w:rsidRPr="00733825">
              <w:rPr>
                <w:rStyle w:val="Hyperlink"/>
                <w:noProof/>
              </w:rPr>
              <w:t>Машински елементи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2" w:history="1">
            <w:r w:rsidR="00674CE6" w:rsidRPr="00733825">
              <w:rPr>
                <w:rStyle w:val="Hyperlink"/>
                <w:noProof/>
              </w:rPr>
              <w:t>Технологија обраде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3" w:history="1">
            <w:r w:rsidR="00674CE6" w:rsidRPr="00733825">
              <w:rPr>
                <w:rStyle w:val="Hyperlink"/>
                <w:noProof/>
              </w:rPr>
              <w:t>Термодинамика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4" w:history="1">
            <w:r w:rsidR="00674CE6" w:rsidRPr="00733825">
              <w:rPr>
                <w:rStyle w:val="Hyperlink"/>
                <w:noProof/>
              </w:rPr>
              <w:t>Хидраулика и пнеуматика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5" w:history="1">
            <w:r w:rsidR="00674CE6" w:rsidRPr="00733825">
              <w:rPr>
                <w:rStyle w:val="Hyperlink"/>
                <w:noProof/>
              </w:rPr>
              <w:t>Моторна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6" w:history="1">
            <w:r w:rsidR="00674CE6" w:rsidRPr="00733825">
              <w:rPr>
                <w:rStyle w:val="Hyperlink"/>
                <w:noProof/>
              </w:rPr>
              <w:t>Експлоатација и одржавање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7" w:history="1">
            <w:r w:rsidR="00674CE6" w:rsidRPr="00733825">
              <w:rPr>
                <w:rStyle w:val="Hyperlink"/>
                <w:noProof/>
              </w:rPr>
              <w:t>Практична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58" w:history="1">
            <w:r w:rsidR="00674CE6" w:rsidRPr="00733825">
              <w:rPr>
                <w:rStyle w:val="Hyperlink"/>
                <w:noProof/>
                <w:lang w:val="sr-Cyrl-CS"/>
              </w:rPr>
              <w:t>В. ИЗБОРНИ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59" w:history="1">
            <w:r w:rsidR="00674CE6" w:rsidRPr="00733825">
              <w:rPr>
                <w:rStyle w:val="Hyperlink"/>
                <w:noProof/>
              </w:rPr>
              <w:t>Верска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60" w:history="1">
            <w:r w:rsidR="00674CE6" w:rsidRPr="00733825">
              <w:rPr>
                <w:rStyle w:val="Hyperlink"/>
                <w:noProof/>
              </w:rPr>
              <w:t>Грађанско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61" w:history="1">
            <w:r w:rsidR="00674CE6" w:rsidRPr="00733825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62" w:history="1">
            <w:r w:rsidR="00674CE6" w:rsidRPr="00733825">
              <w:rPr>
                <w:rStyle w:val="Hyperlink"/>
                <w:noProof/>
              </w:rPr>
              <w:t>Допунски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3" w:history="1">
            <w:r w:rsidR="00674CE6" w:rsidRPr="00733825">
              <w:rPr>
                <w:rStyle w:val="Hyperlink"/>
                <w:noProof/>
                <w:lang w:val="sr-Cyrl-CS"/>
              </w:rPr>
              <w:t>Машински елементи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4" w:history="1">
            <w:r w:rsidR="00674CE6" w:rsidRPr="00733825">
              <w:rPr>
                <w:rStyle w:val="Hyperlink"/>
                <w:noProof/>
                <w:lang w:val="sr-Cyrl-CS"/>
              </w:rPr>
              <w:t>Технологија обраде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5" w:history="1">
            <w:r w:rsidR="00674CE6" w:rsidRPr="00733825">
              <w:rPr>
                <w:rStyle w:val="Hyperlink"/>
                <w:noProof/>
                <w:lang w:val="sr-Cyrl-CS"/>
              </w:rPr>
              <w:t>Термодинамика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6" w:history="1">
            <w:r w:rsidR="00674CE6" w:rsidRPr="00733825">
              <w:rPr>
                <w:rStyle w:val="Hyperlink"/>
                <w:rFonts w:cs="Arial"/>
                <w:noProof/>
              </w:rPr>
              <w:t>Хидраулика и пнеуматика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7" w:history="1">
            <w:r w:rsidR="00674CE6" w:rsidRPr="00733825">
              <w:rPr>
                <w:rStyle w:val="Hyperlink"/>
                <w:noProof/>
                <w:lang w:val="sr-Cyrl-CS"/>
              </w:rPr>
              <w:t>Моторна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68" w:history="1">
            <w:r w:rsidR="00674CE6" w:rsidRPr="00733825">
              <w:rPr>
                <w:rStyle w:val="Hyperlink"/>
                <w:rFonts w:cs="Arial"/>
                <w:noProof/>
              </w:rPr>
              <w:t>Експлоатација и одржавање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69" w:history="1">
            <w:r w:rsidR="00674CE6" w:rsidRPr="00733825">
              <w:rPr>
                <w:rStyle w:val="Hyperlink"/>
                <w:noProof/>
              </w:rPr>
              <w:t>Додатни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70" w:history="1">
            <w:r w:rsidR="00674CE6" w:rsidRPr="00733825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1" w:history="1">
            <w:r w:rsidR="00674CE6" w:rsidRPr="00733825">
              <w:rPr>
                <w:rStyle w:val="Hyperlink"/>
                <w:noProof/>
              </w:rPr>
              <w:t>Час одељенског старешине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72" w:history="1">
            <w:r w:rsidR="00674CE6" w:rsidRPr="00733825">
              <w:rPr>
                <w:rStyle w:val="Hyperlink"/>
                <w:noProof/>
              </w:rPr>
              <w:t>IV Разред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73" w:history="1">
            <w:r w:rsidR="00674CE6" w:rsidRPr="00733825">
              <w:rPr>
                <w:rStyle w:val="Hyperlink"/>
                <w:noProof/>
              </w:rPr>
              <w:t>ОБАВЕЗНИ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74" w:history="1">
            <w:r w:rsidR="00674CE6" w:rsidRPr="00733825">
              <w:rPr>
                <w:rStyle w:val="Hyperlink"/>
                <w:noProof/>
              </w:rPr>
              <w:t>А.ОПШТЕОБРАЗОВНИ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5" w:history="1">
            <w:r w:rsidR="00674CE6" w:rsidRPr="00733825">
              <w:rPr>
                <w:rStyle w:val="Hyperlink"/>
                <w:noProof/>
              </w:rPr>
              <w:t>Српски језик и књижевност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6" w:history="1">
            <w:r w:rsidR="00674CE6" w:rsidRPr="00733825">
              <w:rPr>
                <w:rStyle w:val="Hyperlink"/>
                <w:noProof/>
              </w:rPr>
              <w:t>Енглески језик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7" w:history="1">
            <w:r w:rsidR="00674CE6" w:rsidRPr="00733825">
              <w:rPr>
                <w:rStyle w:val="Hyperlink"/>
                <w:noProof/>
              </w:rPr>
              <w:t>Филозофија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8" w:history="1">
            <w:r w:rsidR="00674CE6" w:rsidRPr="00733825">
              <w:rPr>
                <w:rStyle w:val="Hyperlink"/>
                <w:noProof/>
              </w:rPr>
              <w:t>Физичко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79" w:history="1">
            <w:r w:rsidR="00674CE6" w:rsidRPr="00733825">
              <w:rPr>
                <w:rStyle w:val="Hyperlink"/>
                <w:noProof/>
              </w:rPr>
              <w:t>Математика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0" w:history="1">
            <w:r w:rsidR="00674CE6" w:rsidRPr="00733825">
              <w:rPr>
                <w:rStyle w:val="Hyperlink"/>
                <w:noProof/>
              </w:rPr>
              <w:t>Устав и права грађана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81" w:history="1">
            <w:r w:rsidR="00674CE6" w:rsidRPr="00733825">
              <w:rPr>
                <w:rStyle w:val="Hyperlink"/>
                <w:noProof/>
              </w:rPr>
              <w:t>Б. СТРУЧНИ НАСТАВНИ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2" w:history="1">
            <w:r w:rsidR="00674CE6" w:rsidRPr="00733825">
              <w:rPr>
                <w:rStyle w:val="Hyperlink"/>
                <w:noProof/>
              </w:rPr>
              <w:t>Организација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3" w:history="1">
            <w:r w:rsidR="00674CE6" w:rsidRPr="00733825">
              <w:rPr>
                <w:rStyle w:val="Hyperlink"/>
                <w:noProof/>
              </w:rPr>
              <w:t>Моторна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4" w:history="1">
            <w:r w:rsidR="00674CE6" w:rsidRPr="00733825">
              <w:rPr>
                <w:rStyle w:val="Hyperlink"/>
                <w:noProof/>
              </w:rPr>
              <w:t>Експлоатација и одржавање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5" w:history="1">
            <w:r w:rsidR="00674CE6" w:rsidRPr="00733825">
              <w:rPr>
                <w:rStyle w:val="Hyperlink"/>
                <w:noProof/>
              </w:rPr>
              <w:t>Мерење и контролисање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6" w:history="1">
            <w:r w:rsidR="00674CE6" w:rsidRPr="00733825">
              <w:rPr>
                <w:rStyle w:val="Hyperlink"/>
                <w:noProof/>
              </w:rPr>
              <w:t>Елементи аутоматизације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7" w:history="1">
            <w:r w:rsidR="00674CE6" w:rsidRPr="00733825">
              <w:rPr>
                <w:rStyle w:val="Hyperlink"/>
                <w:noProof/>
              </w:rPr>
              <w:t>Практична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88" w:history="1">
            <w:r w:rsidR="00674CE6" w:rsidRPr="00733825">
              <w:rPr>
                <w:rStyle w:val="Hyperlink"/>
                <w:noProof/>
              </w:rPr>
              <w:t>В. ОБАВЕЗНИ ИЗБОРНИ НАСТАВНУ ПРЕДМЕТИ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89" w:history="1">
            <w:r w:rsidR="00674CE6" w:rsidRPr="00733825">
              <w:rPr>
                <w:rStyle w:val="Hyperlink"/>
                <w:noProof/>
              </w:rPr>
              <w:t>Верска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90" w:history="1">
            <w:r w:rsidR="00674CE6" w:rsidRPr="00733825">
              <w:rPr>
                <w:rStyle w:val="Hyperlink"/>
                <w:noProof/>
              </w:rPr>
              <w:t>Грађанско васпитање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691" w:history="1">
            <w:r w:rsidR="00674CE6" w:rsidRPr="00733825">
              <w:rPr>
                <w:rStyle w:val="Hyperlink"/>
                <w:noProof/>
              </w:rPr>
              <w:t>Г. ОБЛИК ОБРАЗОВНО-ВАСПИТНОГ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92" w:history="1">
            <w:r w:rsidR="00674CE6" w:rsidRPr="00733825">
              <w:rPr>
                <w:rStyle w:val="Hyperlink"/>
                <w:noProof/>
              </w:rPr>
              <w:t>Допунски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3" w:history="1">
            <w:r w:rsidR="00674CE6" w:rsidRPr="00733825">
              <w:rPr>
                <w:rStyle w:val="Hyperlink"/>
                <w:rFonts w:cs="Arial"/>
                <w:noProof/>
              </w:rPr>
              <w:t>Организација радa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4" w:history="1">
            <w:r w:rsidR="00674CE6" w:rsidRPr="00733825">
              <w:rPr>
                <w:rStyle w:val="Hyperlink"/>
                <w:noProof/>
                <w:lang w:val="sr-Cyrl-CS"/>
              </w:rPr>
              <w:t>Моторна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5" w:history="1">
            <w:r w:rsidR="00674CE6" w:rsidRPr="00733825">
              <w:rPr>
                <w:rStyle w:val="Hyperlink"/>
                <w:rFonts w:eastAsia="Times New Roman" w:cs="Arial"/>
                <w:noProof/>
              </w:rPr>
              <w:t>Експлоатација и одржавање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6" w:history="1">
            <w:r w:rsidR="00674CE6" w:rsidRPr="00733825">
              <w:rPr>
                <w:rStyle w:val="Hyperlink"/>
                <w:noProof/>
              </w:rPr>
              <w:t>Мерење и контролисање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7" w:history="1">
            <w:r w:rsidR="00674CE6" w:rsidRPr="00733825">
              <w:rPr>
                <w:rStyle w:val="Hyperlink"/>
                <w:rFonts w:eastAsia="Times New Roman" w:cs="Arial"/>
                <w:noProof/>
              </w:rPr>
              <w:t>Елементи аутоматизације моторних возила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3"/>
            <w:tabs>
              <w:tab w:val="right" w:leader="dot" w:pos="8636"/>
            </w:tabs>
            <w:rPr>
              <w:noProof/>
            </w:rPr>
          </w:pPr>
          <w:hyperlink w:anchor="_Toc523949698" w:history="1">
            <w:r w:rsidR="00674CE6" w:rsidRPr="00733825">
              <w:rPr>
                <w:rStyle w:val="Hyperlink"/>
                <w:rFonts w:cs="Arial"/>
                <w:noProof/>
              </w:rPr>
              <w:t>Практична настава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699" w:history="1">
            <w:r w:rsidR="00674CE6" w:rsidRPr="00733825">
              <w:rPr>
                <w:rStyle w:val="Hyperlink"/>
                <w:noProof/>
              </w:rPr>
              <w:t>Додатни рад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1"/>
            <w:tabs>
              <w:tab w:val="right" w:leader="dot" w:pos="8636"/>
            </w:tabs>
            <w:rPr>
              <w:noProof/>
            </w:rPr>
          </w:pPr>
          <w:hyperlink w:anchor="_Toc523949700" w:history="1">
            <w:r w:rsidR="00674CE6" w:rsidRPr="00733825">
              <w:rPr>
                <w:rStyle w:val="Hyperlink"/>
                <w:noProof/>
              </w:rPr>
              <w:t>Д. ОСТАЛИ ОБЛИЦИ ОБРАЗОВНИ-ВАСПИТНОГ РАДА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4CE6" w:rsidRDefault="00565AD9">
          <w:pPr>
            <w:pStyle w:val="TOC2"/>
            <w:tabs>
              <w:tab w:val="right" w:leader="dot" w:pos="8636"/>
            </w:tabs>
            <w:rPr>
              <w:noProof/>
            </w:rPr>
          </w:pPr>
          <w:hyperlink w:anchor="_Toc523949701" w:history="1">
            <w:r w:rsidR="00674CE6" w:rsidRPr="00733825">
              <w:rPr>
                <w:rStyle w:val="Hyperlink"/>
                <w:noProof/>
              </w:rPr>
              <w:t>Час одељенског старешине</w:t>
            </w:r>
            <w:r w:rsidR="00674C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4CE6">
              <w:rPr>
                <w:noProof/>
                <w:webHidden/>
              </w:rPr>
              <w:instrText xml:space="preserve"> PAGEREF _Toc523949701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4CE6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2FD" w:rsidRDefault="00565AD9">
          <w:r>
            <w:fldChar w:fldCharType="end"/>
          </w:r>
        </w:p>
      </w:sdtContent>
    </w:sdt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  <w:bookmarkStart w:id="2" w:name="_Toc430690848"/>
      <w:bookmarkStart w:id="3" w:name="_Toc523949570"/>
    </w:p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</w:p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Pr="00D220C6" w:rsidRDefault="00D220C6" w:rsidP="00D220C6"/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</w:p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</w:p>
    <w:p w:rsidR="002A464B" w:rsidRPr="000172FD" w:rsidRDefault="002A464B" w:rsidP="002A464B">
      <w:pPr>
        <w:pStyle w:val="Heading1"/>
        <w:rPr>
          <w:rFonts w:asciiTheme="minorHAnsi" w:hAnsiTheme="minorHAnsi"/>
          <w:sz w:val="24"/>
          <w:szCs w:val="24"/>
        </w:rPr>
      </w:pPr>
      <w:r w:rsidRPr="000172FD">
        <w:rPr>
          <w:rFonts w:asciiTheme="minorHAnsi" w:hAnsiTheme="minorHAnsi"/>
          <w:sz w:val="24"/>
          <w:szCs w:val="24"/>
        </w:rPr>
        <w:t>МАШИНСКИ ТЕХНИЧАР МОТОРНИХ ВОЗИЛА</w:t>
      </w:r>
      <w:bookmarkEnd w:id="2"/>
      <w:bookmarkEnd w:id="3"/>
    </w:p>
    <w:p w:rsidR="002A464B" w:rsidRPr="001C7184" w:rsidRDefault="002A464B" w:rsidP="002A464B">
      <w:pPr>
        <w:pStyle w:val="Heading1"/>
        <w:rPr>
          <w:rFonts w:asciiTheme="minorHAnsi" w:hAnsiTheme="minorHAnsi"/>
          <w:sz w:val="20"/>
          <w:szCs w:val="20"/>
        </w:rPr>
      </w:pPr>
      <w:bookmarkStart w:id="4" w:name="_Toc430690849"/>
      <w:bookmarkStart w:id="5" w:name="_Toc523949571"/>
      <w:r w:rsidRPr="000172FD">
        <w:rPr>
          <w:rFonts w:asciiTheme="minorHAnsi" w:hAnsiTheme="minorHAnsi"/>
          <w:sz w:val="20"/>
          <w:szCs w:val="20"/>
        </w:rPr>
        <w:t>I РАЗРЕД</w:t>
      </w:r>
      <w:bookmarkEnd w:id="4"/>
      <w:bookmarkEnd w:id="5"/>
    </w:p>
    <w:tbl>
      <w:tblPr>
        <w:tblStyle w:val="TableGrid"/>
        <w:tblW w:w="0" w:type="auto"/>
        <w:tblLook w:val="04A0"/>
      </w:tblPr>
      <w:tblGrid>
        <w:gridCol w:w="1643"/>
        <w:gridCol w:w="4277"/>
        <w:gridCol w:w="1134"/>
        <w:gridCol w:w="1134"/>
        <w:gridCol w:w="1134"/>
      </w:tblGrid>
      <w:tr w:rsidR="00D220C6" w:rsidTr="00D220C6">
        <w:trPr>
          <w:trHeight w:val="255"/>
        </w:trPr>
        <w:tc>
          <w:tcPr>
            <w:tcW w:w="1643" w:type="dxa"/>
            <w:vMerge w:val="restart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vMerge w:val="restart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402" w:type="dxa"/>
            <w:gridSpan w:val="3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ПРВИ РАЗРЕД</w:t>
            </w:r>
          </w:p>
        </w:tc>
      </w:tr>
      <w:tr w:rsidR="00D220C6" w:rsidTr="00D220C6">
        <w:trPr>
          <w:trHeight w:val="255"/>
        </w:trPr>
        <w:tc>
          <w:tcPr>
            <w:tcW w:w="1643" w:type="dxa"/>
            <w:vMerge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Merge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Историја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Музичка уметност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Рачунарство и информатика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74+74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Географија  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5920" w:type="dxa"/>
            <w:gridSpan w:val="2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22+2</w:t>
            </w:r>
          </w:p>
        </w:tc>
        <w:tc>
          <w:tcPr>
            <w:tcW w:w="1134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814+74</w:t>
            </w:r>
          </w:p>
        </w:tc>
        <w:tc>
          <w:tcPr>
            <w:tcW w:w="1134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D220C6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Машински материјали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Техничко цртање са нацртном геометријом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0+3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0+111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Механика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0+3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0+111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310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4+6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148+222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3105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26+8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965+296</w:t>
            </w:r>
          </w:p>
        </w:tc>
        <w:tc>
          <w:tcPr>
            <w:tcW w:w="1134" w:type="dxa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D220C6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965+296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D220C6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134" w:type="dxa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1F15AB" w:rsidRDefault="001F15AB" w:rsidP="002A464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6" w:name="_Toc430690850"/>
      <w:bookmarkStart w:id="7" w:name="_Toc523949572"/>
    </w:p>
    <w:p w:rsidR="001F15AB" w:rsidRPr="001F15AB" w:rsidRDefault="001F15AB" w:rsidP="001F15AB">
      <w:pPr>
        <w:rPr>
          <w:lang w:val="sr-Cyrl-CS"/>
        </w:rPr>
      </w:pPr>
    </w:p>
    <w:p w:rsidR="001F15AB" w:rsidRPr="001F15AB" w:rsidRDefault="001F15AB" w:rsidP="001F15AB">
      <w:pPr>
        <w:pStyle w:val="Heading1"/>
        <w:rPr>
          <w:rFonts w:asciiTheme="minorHAnsi" w:hAnsiTheme="minorHAnsi"/>
          <w:b w:val="0"/>
          <w:bCs w:val="0"/>
          <w:sz w:val="20"/>
          <w:szCs w:val="20"/>
          <w:lang w:val="sr-Cyrl-CS"/>
        </w:rPr>
      </w:pPr>
      <w:r w:rsidRPr="001F15AB">
        <w:rPr>
          <w:rFonts w:asciiTheme="minorHAnsi" w:hAnsiTheme="minorHAnsi"/>
          <w:b w:val="0"/>
          <w:bCs w:val="0"/>
          <w:sz w:val="20"/>
          <w:szCs w:val="20"/>
          <w:lang w:val="sr-Cyrl-CS"/>
        </w:rPr>
        <w:lastRenderedPageBreak/>
        <w:t>ОБАВЕЗНИ НАСТАВНИ ПРЕДМЕТИ</w:t>
      </w:r>
    </w:p>
    <w:p w:rsidR="001F15AB" w:rsidRDefault="001F15AB" w:rsidP="002A464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8" w:name="_Toc430690851"/>
      <w:bookmarkStart w:id="9" w:name="_Toc523949573"/>
      <w:bookmarkEnd w:id="6"/>
      <w:bookmarkEnd w:id="7"/>
    </w:p>
    <w:p w:rsidR="002A464B" w:rsidRDefault="002A464B" w:rsidP="002A464B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</w:t>
      </w:r>
      <w:r>
        <w:rPr>
          <w:rFonts w:asciiTheme="minorHAnsi" w:hAnsiTheme="minorHAnsi"/>
          <w:sz w:val="18"/>
          <w:szCs w:val="18"/>
          <w:lang w:val="sr-Cyrl-CS"/>
        </w:rPr>
        <w:t>:ОПШТЕОБРАЗОВНИ НАСТАВНИ ПРЕДМЕТИ</w:t>
      </w:r>
      <w:bookmarkEnd w:id="8"/>
      <w:bookmarkEnd w:id="9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0" w:name="_Toc430690852"/>
      <w:bookmarkStart w:id="11" w:name="_Toc523949574"/>
      <w:r>
        <w:rPr>
          <w:rFonts w:asciiTheme="minorHAnsi" w:hAnsiTheme="minorHAnsi"/>
          <w:sz w:val="18"/>
          <w:szCs w:val="18"/>
        </w:rPr>
        <w:t>Српски језик и књижевност</w:t>
      </w:r>
      <w:bookmarkEnd w:id="10"/>
      <w:bookmarkEnd w:id="11"/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Наставни план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842"/>
        <w:gridCol w:w="1732"/>
      </w:tblGrid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(69)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Лектира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б) ЈЕЗИК (26)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о језику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Језички систем и науке које се њиме баве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Фонетика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Правопис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(16)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2A464B" w:rsidRDefault="002A464B" w:rsidP="002A464B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lastRenderedPageBreak/>
        <w:t>развија језички сензибилитет и изражајне способности ученика;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134"/>
        <w:gridCol w:w="1700"/>
        <w:gridCol w:w="851"/>
        <w:gridCol w:w="2550"/>
        <w:gridCol w:w="2551"/>
      </w:tblGrid>
      <w:tr w:rsidR="002A464B" w:rsidTr="002A464B">
        <w:trPr>
          <w:trHeight w:val="10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rPr>
          <w:trHeight w:val="10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рад на тексту (писмени задаци, коришћење уџбеника и шире литературе, текстова; шеме)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комбиновани рад (истовремено коришћење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различитих метода)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могућности решења кроз јасно расуђивање о очигледној стварности;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књига.</w:t>
            </w: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1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Ј Е З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у језику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уочава акценат и правилно акцентује речи.</w:t>
            </w: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Језички систем и науке које се њиме баве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Фонетика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134"/>
        <w:gridCol w:w="1694"/>
        <w:gridCol w:w="890"/>
        <w:gridCol w:w="2771"/>
        <w:gridCol w:w="2554"/>
      </w:tblGrid>
      <w:tr w:rsidR="002A464B" w:rsidTr="002A464B">
        <w:trPr>
          <w:trHeight w:val="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rPr>
          <w:trHeight w:val="194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треба да говори јасно, правилно и разумљиво; изграђује културу говора; прилагођава тон и стил изражавања ситуацији; слуша друге; пише читким рукописом; савладава технику писања састава; самостално анализира прочитани текст; правилно и писмено се изражава у језичкој форми.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5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" w:name="_Toc430690853"/>
      <w:bookmarkStart w:id="13" w:name="_Toc523949575"/>
      <w:r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12"/>
      <w:bookmarkEnd w:id="13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Big Time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and Family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Body and Soul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world ahead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Strucna tematika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Pismeni zadaci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1F15AB" w:rsidRDefault="001F15A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</w:p>
    <w:p w:rsidR="001F15AB" w:rsidRDefault="001F15A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lastRenderedPageBreak/>
        <w:t>Циљ: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>
        <w:rPr>
          <w:rFonts w:asciiTheme="minorHAnsi" w:hAnsiTheme="minorHAnsi" w:cs="Times New Roman"/>
          <w:sz w:val="18"/>
          <w:szCs w:val="18"/>
          <w:lang w:val="sr-Cyrl-CS"/>
        </w:rPr>
        <w:t>ов</w:t>
      </w:r>
      <w:r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Normal1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2A464B" w:rsidRDefault="002A464B" w:rsidP="002A464B">
      <w:pPr>
        <w:pStyle w:val="Normal1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- да ученици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Енглески језик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824"/>
        <w:gridCol w:w="1785"/>
        <w:gridCol w:w="1987"/>
        <w:gridCol w:w="1865"/>
        <w:gridCol w:w="1826"/>
      </w:tblGrid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давање информац.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6+5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Big Time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рад на тексту,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слушање радио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грам. целина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-развијање ве-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штине прегова-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писање краћих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порука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5+7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and Family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живота у породици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компар.придева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 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анализира разлике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6+7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Body and Soul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--фронтални рад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емоција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пр. перф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изражавању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-организовање и писање неформалног писма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7+6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World Ahead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 футур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разл. начине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 и дискутује о времену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>
              <w:rPr>
                <w:rFonts w:asciiTheme="minorHAnsi" w:hAnsiTheme="minorHAnsi"/>
                <w:sz w:val="18"/>
                <w:szCs w:val="18"/>
              </w:rPr>
              <w:t>тручна тематика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индивидуални одговори ученика писаним путем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4" w:name="_Toc430690854"/>
      <w:bookmarkStart w:id="15" w:name="_Toc523949576"/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Историја</w:t>
      </w:r>
      <w:bookmarkEnd w:id="14"/>
      <w:bookmarkEnd w:id="15"/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2A464B" w:rsidTr="002A46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Историја као наука и наставни 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Стари 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Средњи 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Нови 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Нове појаве у култури и религији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Грађанске револуције и појава нација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Југослов. народии суседи од 15-19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Ци</w:t>
      </w:r>
      <w:r>
        <w:rPr>
          <w:rFonts w:asciiTheme="minorHAnsi" w:hAnsiTheme="minorHAnsi"/>
          <w:sz w:val="18"/>
          <w:szCs w:val="18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Задаци наставе историје су да ученици,уочавајући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предмет:Историја </w:t>
      </w:r>
      <w:r>
        <w:rPr>
          <w:rFonts w:asciiTheme="minorHAnsi" w:hAnsiTheme="minorHAnsi"/>
          <w:b/>
          <w:sz w:val="18"/>
          <w:szCs w:val="18"/>
        </w:rPr>
        <w:t>I разред /четворогодишње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образовање/ 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121"/>
        <w:gridCol w:w="2360"/>
        <w:gridCol w:w="2886"/>
        <w:gridCol w:w="1595"/>
      </w:tblGrid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rPr>
          <w:trHeight w:val="288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Историја као наука и наставни предмет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Праисторија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Стари век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Средњи век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Нови век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Нове појаве у култури и религији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Грађанске револуције и појава нација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Југослов. народи и суседи од 15-19 века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 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-сарађује са паром (групом)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-изводи закључак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6" w:name="_Toc430690855"/>
      <w:bookmarkStart w:id="17" w:name="_Toc523949577"/>
      <w:r>
        <w:rPr>
          <w:rFonts w:asciiTheme="minorHAnsi" w:hAnsiTheme="minorHAnsi"/>
          <w:sz w:val="18"/>
          <w:szCs w:val="18"/>
        </w:rPr>
        <w:t>Музичка уметност</w:t>
      </w:r>
      <w:bookmarkEnd w:id="16"/>
      <w:bookmarkEnd w:id="17"/>
    </w:p>
    <w:p w:rsidR="002A464B" w:rsidRDefault="002A464B" w:rsidP="002A464B">
      <w:pPr>
        <w:rPr>
          <w:rFonts w:asciiTheme="minorHAnsi" w:hAnsiTheme="minorHAnsi"/>
          <w:i/>
          <w:sz w:val="18"/>
          <w:szCs w:val="18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260"/>
        <w:gridCol w:w="1170"/>
        <w:gridCol w:w="1638"/>
      </w:tblGrid>
      <w:tr w:rsidR="002A464B" w:rsidTr="002A464B">
        <w:trPr>
          <w:trHeight w:val="7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Бр.час. обраде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Бр.час.утврђ.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Годишњи  фонд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Почеци музике. Извори и документа. Музика и магија.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старих источних народа. Музика Грчке и Рима.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музике у XIV, XV и  XVI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у музици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Музичко стваралаштво преткласике и класике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музици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Романтична опера, оперета и балет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словенским земљама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Музички романтизам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на почетку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Импресионизам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XX века у свету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у XX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музика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Џез и остали жанрови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Примењена музика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Музичко стваралаштво и музички живот Србије у другој половини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37</w:t>
            </w:r>
          </w:p>
        </w:tc>
      </w:tr>
    </w:tbl>
    <w:p w:rsidR="002A464B" w:rsidRDefault="002A464B" w:rsidP="002A464B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i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Циљ и задаци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Циљ</w:t>
      </w:r>
      <w:r>
        <w:rPr>
          <w:rFonts w:asciiTheme="minorHAnsi" w:hAnsiTheme="minorHAnsi"/>
          <w:sz w:val="18"/>
          <w:szCs w:val="18"/>
          <w:lang w:val="sr-Cyrl-CS"/>
        </w:rPr>
        <w:t xml:space="preserve"> наставе предмета музичка уметност је развијање свести о значају и улози музичке уметности у развоју цивилизације и друштва, стицање знања о основним музичко – теоријским појмовима, формирање музичког укуса и развијање навике слушања вредних музичких остварења.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Задаци</w:t>
      </w:r>
      <w:r>
        <w:rPr>
          <w:rFonts w:asciiTheme="minorHAnsi" w:hAnsiTheme="minorHAnsi"/>
          <w:sz w:val="18"/>
          <w:szCs w:val="18"/>
          <w:lang w:val="sr-Cyrl-CS"/>
        </w:rPr>
        <w:t xml:space="preserve"> наставе су да ученици: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прошире знања о музичко-теоријским појмовима;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стекну знања о музици о музици различитих епоха;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оспособе за уочавање разлика и сличности између наше и других традиција и култура  у домену музике;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развију навике слушања музике, формирају музички укус и оспособе се за разумевање музичког дела;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упознају изражајна средства музичке уметности;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за разликовање музичких стилова;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да препознају и именују основне музичке елементе који се односе на динамику, темпо и облик дела;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унапреде способност разликовања боје звука инструмента;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разумеју однос између избора извођачког састава и садржаја музике;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да препознају најзначајнија музичка дела по епохама;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неговање хорског музицирања у школи.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80"/>
        <w:gridCol w:w="3690"/>
        <w:gridCol w:w="1522"/>
        <w:gridCol w:w="1916"/>
      </w:tblGrid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Ред.бр.наст 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Почеци музике. Извори и документа. Музика и магија.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старих источих народа. Музика Грчке и Рима.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музике у XIV,XV и XVIвеку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у музици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Опера у </w:t>
            </w:r>
            <w:r>
              <w:rPr>
                <w:rFonts w:asciiTheme="minorHAnsi" w:hAnsiTheme="minorHAnsi"/>
                <w:sz w:val="18"/>
                <w:szCs w:val="18"/>
              </w:rPr>
              <w:t>XVIII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Музичко стваралаштво преткласике и класике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музици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Романтична опера, оперета и балет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словенским земљама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rPr>
          <w:trHeight w:val="12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Музички романтизам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Опера на почетку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Импресионизам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Музика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 у свету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Музика у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музика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Џез и остали жанрови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Примењена музика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Муз.стваралаштво и муз.живот Србије у другој половини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8" w:name="_Toc430690856"/>
      <w:bookmarkStart w:id="19" w:name="_Toc523949578"/>
      <w:r>
        <w:rPr>
          <w:rFonts w:asciiTheme="minorHAnsi" w:hAnsiTheme="minorHAnsi"/>
          <w:sz w:val="18"/>
          <w:szCs w:val="18"/>
        </w:rPr>
        <w:t>Физичко васпитање</w:t>
      </w:r>
      <w:bookmarkEnd w:id="18"/>
      <w:bookmarkEnd w:id="19"/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 оквиру годишњег плана рада, ток планирања ће бити подељен на: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квартално,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сезонско и 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тематско планирање,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 оквиру којих ће школско градиво бити подељено на три периода: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    1.    јесењи,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    2.    зимски и 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lastRenderedPageBreak/>
        <w:t xml:space="preserve">     3.    пролећни период. 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4191"/>
        <w:gridCol w:w="1630"/>
        <w:gridCol w:w="1397"/>
        <w:gridCol w:w="1280"/>
        <w:gridCol w:w="13"/>
      </w:tblGrid>
      <w:tr w:rsidR="002A464B" w:rsidTr="002A464B">
        <w:trPr>
          <w:gridAfter w:val="1"/>
          <w:wAfter w:w="13" w:type="dxa"/>
          <w:trHeight w:val="357"/>
        </w:trPr>
        <w:tc>
          <w:tcPr>
            <w:tcW w:w="13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41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26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2A464B" w:rsidTr="002A464B">
        <w:trPr>
          <w:trHeight w:val="535"/>
        </w:trPr>
        <w:tc>
          <w:tcPr>
            <w:tcW w:w="13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2A464B" w:rsidTr="002A464B">
        <w:trPr>
          <w:trHeight w:val="81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A464B" w:rsidTr="002A464B">
        <w:trPr>
          <w:trHeight w:val="766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rPr>
          <w:trHeight w:val="677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2A464B" w:rsidTr="002A464B">
        <w:trPr>
          <w:trHeight w:val="803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793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81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rPr>
          <w:trHeight w:val="525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</w:tr>
    </w:tbl>
    <w:p w:rsidR="002A464B" w:rsidRDefault="002A464B" w:rsidP="002A464B">
      <w:pPr>
        <w:jc w:val="right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рада.Садржаји програма усмерени су на: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590"/>
        <w:gridCol w:w="2017"/>
        <w:gridCol w:w="1814"/>
        <w:gridCol w:w="1759"/>
      </w:tblGrid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Провера физичких способности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(иницијално тестирање)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10+8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0" w:name="_Toc430690857"/>
      <w:bookmarkStart w:id="21" w:name="_Toc523949579"/>
      <w:r>
        <w:rPr>
          <w:rFonts w:asciiTheme="minorHAnsi" w:hAnsiTheme="minorHAnsi"/>
          <w:sz w:val="18"/>
          <w:szCs w:val="18"/>
        </w:rPr>
        <w:t>Математика</w:t>
      </w:r>
      <w:bookmarkEnd w:id="20"/>
      <w:bookmarkEnd w:id="21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Логика и скупови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Реални бројеви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Пропорционалност величина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геометрију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Изометријске трансформације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Хомотетија и сличност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математичких знања и умења неопходних за разумевање законитости у природи и друштву, за примену у свакодневном животу и пракси, као и за успешно настављање образовања;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развијање менталних способности ученика, позитивних особина личности и научног погледа на свет.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1F15AB" w:rsidRDefault="001F15A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1F15AB" w:rsidRDefault="001F15A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lastRenderedPageBreak/>
        <w:t>Задаци: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знања неопходних за разумевање квантинтативних и просторних односа, као и проблема из разних подручја;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опште математичке културе, уз схватање места и значаја математике у прогресу цивилизације;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ученика за успешно настављање образовања и изучавање других области у којима се математика примењује;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формирању и развијању научног погледа на свет;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радном и политехничком образовању ученика;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развијање логичког мишљења и закључивања, апстрактног мишљења и математичке интуиције;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изграђивању позитивних особина личности као што су: упорност, систематичност, уредност, тачност, одговорност, смисао за самосталан рад, критичност;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даље развијање радних, културних, етичких и естетских навика ученика;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>- даље оспособљавање ученика за коришћење стручне литературе и других извора знања.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>Оперативни задаци: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коректно коришћење математичких симбола и термина;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довољно прецизно исказивање дефиниција и тврђења;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за вршење потребних генерализација и њихово примењивање у новим ситуацијама;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суштине дедуктивног закључивања (природа аксиома, хипотеза и закључака, увиђање потреба за доказом);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за репродуковање доказа теорема обрађених на часовима и самостално доказивање неких једноставнијих теорема;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основних принципа комбинаторике и њихова примена у једноставнијим задацима (пребројавање коначних скупова);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основних својстава операција са реалним бројевима и њихова успешна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уочавање потребе и значаја приближних вредности уз оспособљавање за вршење заокругљивања бројева и оцењивање грешке;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добро познавање пропорционалности величина (директна, обрнута, општи појам) и њихових практичних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(са аксиоматског становишта) основних релација између геометријских фигура (припадање, распоред, паралелност, подударност);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упознавање основних чињеница о векторима (појам, једнакост, сабирање, одузимање, множење скаларом, линеарна комбинација) и неких њихових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уочавање сврхе идентичних трансформација рационалних алгебарских израза и оспособљавање да се оне поуздано врше;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продубљивање знања о линеарним једначинама и системима линеарних једначина, линеарним неједначинама и простијим системима линеарних неједначина са једном непознатом;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даље оспособљавање за решавање разноврсних задатака помоћу линеарних једначина и система линеарних једначина;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продубљивање и проширивање знања о функцијама, а посебно о линеарној функцији;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појма геометријске трансформације, добро познавање изометријских трансформација и оспособљавање за њихову примену у доказивању теорема и геометријским конструкцијама;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хомотетије и сличности као геометријских трансформација и поуздано примењивање сличности у решавању једноставнијих задатака;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успешно примењивање Талесове теореме;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успешно примењивање Питагорине теореме;</w:t>
      </w: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Наставни предмет:Математика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58"/>
        <w:gridCol w:w="1699"/>
        <w:gridCol w:w="2190"/>
        <w:gridCol w:w="1843"/>
        <w:gridCol w:w="1797"/>
      </w:tblGrid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Логика и скупови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Реални бројеви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Пропорционалност величина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геометрију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Изометријске трансформације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Хомотетија и сличност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ind w:left="36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2" w:name="_Toc430690858"/>
      <w:bookmarkStart w:id="23" w:name="_Toc523949580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Рачунарство и информатика</w:t>
      </w:r>
      <w:bookmarkEnd w:id="22"/>
      <w:bookmarkEnd w:id="23"/>
    </w:p>
    <w:tbl>
      <w:tblPr>
        <w:tblW w:w="14020" w:type="dxa"/>
        <w:tblInd w:w="-1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0"/>
      </w:tblGrid>
      <w:tr w:rsidR="00282F15" w:rsidRPr="00282F15" w:rsidTr="00282F15">
        <w:trPr>
          <w:trHeight w:val="35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282F15">
              <w:rPr>
                <w:rFonts w:asciiTheme="minorHAnsi" w:hAnsiTheme="minorHAnsi" w:cs="Arial"/>
                <w:sz w:val="18"/>
                <w:szCs w:val="18"/>
              </w:rPr>
              <w:t>Циљеви</w:t>
            </w:r>
          </w:p>
        </w:tc>
      </w:tr>
      <w:tr w:rsidR="00282F15" w:rsidRPr="00282F15" w:rsidTr="00282F15">
        <w:trPr>
          <w:trHeight w:val="31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282F15">
              <w:rPr>
                <w:rFonts w:asciiTheme="minorHAnsi" w:hAnsiTheme="minorHAnsi" w:cs="Arial"/>
                <w:sz w:val="18"/>
                <w:szCs w:val="18"/>
              </w:rPr>
              <w:t>предмета:</w:t>
            </w:r>
          </w:p>
        </w:tc>
      </w:tr>
    </w:tbl>
    <w:p w:rsidR="00282F15" w:rsidRPr="00282F15" w:rsidRDefault="00282F15" w:rsidP="00282F15"/>
    <w:p w:rsidR="00282F15" w:rsidRDefault="00282F15" w:rsidP="00282F15"/>
    <w:tbl>
      <w:tblPr>
        <w:tblW w:w="11795" w:type="dxa"/>
        <w:tblInd w:w="-1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5"/>
      </w:tblGrid>
      <w:tr w:rsidR="00282F15" w:rsidRPr="00282F15" w:rsidTr="00C210DD">
        <w:trPr>
          <w:trHeight w:val="416"/>
        </w:trPr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C210DD" w:rsidRDefault="00282F15" w:rsidP="00C210DD">
            <w:pPr>
              <w:pStyle w:val="ListParagraph"/>
              <w:widowControl w:val="0"/>
              <w:numPr>
                <w:ilvl w:val="3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210DD">
              <w:rPr>
                <w:rFonts w:asciiTheme="minorHAnsi" w:hAnsiTheme="minorHAnsi" w:cs="Arial"/>
                <w:sz w:val="18"/>
                <w:szCs w:val="18"/>
              </w:rPr>
              <w:t>Упознавање са значајем информатичке компетентности и дигиталне писмености за живот у савременом</w:t>
            </w:r>
          </w:p>
        </w:tc>
      </w:tr>
      <w:tr w:rsidR="00282F15" w:rsidRPr="00282F15" w:rsidTr="00C210DD">
        <w:trPr>
          <w:trHeight w:val="377"/>
        </w:trPr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C210DD" w:rsidRDefault="00282F15" w:rsidP="00C210DD">
            <w:pPr>
              <w:widowControl w:val="0"/>
              <w:autoSpaceDE w:val="0"/>
              <w:autoSpaceDN w:val="0"/>
              <w:adjustRightInd w:val="0"/>
              <w:ind w:left="2520"/>
              <w:rPr>
                <w:rFonts w:asciiTheme="minorHAnsi" w:hAnsiTheme="minorHAnsi"/>
                <w:sz w:val="18"/>
                <w:szCs w:val="18"/>
              </w:rPr>
            </w:pPr>
            <w:r w:rsidRPr="00C210DD">
              <w:rPr>
                <w:rFonts w:asciiTheme="minorHAnsi" w:hAnsiTheme="minorHAnsi" w:cs="Arial"/>
                <w:sz w:val="18"/>
                <w:szCs w:val="18"/>
              </w:rPr>
              <w:t>друштву</w:t>
            </w:r>
          </w:p>
        </w:tc>
      </w:tr>
    </w:tbl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Упознавање ученика са основним постулатима информатике;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37" w:lineRule="exact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Оспособљавање ученика за коришћење основних могућности оперативних система и система датотека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81" w:lineRule="exact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6" w:lineRule="auto"/>
        <w:ind w:right="5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Упознавање основних принципа функционисања локалних мрежа и оспособљављање за коришћење мрежних ресурса;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85" w:lineRule="exact"/>
        <w:rPr>
          <w:rFonts w:asciiTheme="minorHAnsi" w:hAnsiTheme="minorHAnsi" w:cs="Arial"/>
          <w:sz w:val="18"/>
          <w:szCs w:val="18"/>
        </w:rPr>
      </w:pPr>
    </w:p>
    <w:p w:rsidR="00C210DD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6" w:lineRule="auto"/>
        <w:ind w:right="4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Упознавање основних принципа функционисања интернета и оспособљавање за коришћење његових </w:t>
      </w:r>
    </w:p>
    <w:p w:rsidR="00C210DD" w:rsidRDefault="00C210DD" w:rsidP="00C210DD">
      <w:pPr>
        <w:pStyle w:val="ListParagraph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080" w:right="4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најпопуларнијих сервиса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203" w:lineRule="exact"/>
        <w:rPr>
          <w:rFonts w:asciiTheme="minorHAnsi" w:hAnsiTheme="minorHAnsi" w:cs="Arial"/>
          <w:sz w:val="18"/>
          <w:szCs w:val="18"/>
        </w:rPr>
      </w:pPr>
    </w:p>
    <w:p w:rsid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55" w:lineRule="auto"/>
        <w:ind w:right="500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>Оспособљавање ученика да користе различите изворе информација и имају критички однос према њима,</w:t>
      </w: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55" w:lineRule="auto"/>
        <w:ind w:left="1080" w:right="500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 да баратају</w:t>
      </w:r>
      <w:r w:rsidR="00C210DD">
        <w:rPr>
          <w:rFonts w:asciiTheme="minorHAnsi" w:hAnsiTheme="minorHAnsi" w:cs="Arial"/>
          <w:sz w:val="18"/>
          <w:szCs w:val="18"/>
        </w:rPr>
        <w:t xml:space="preserve"> </w:t>
      </w:r>
      <w:r w:rsidRPr="00C210DD">
        <w:rPr>
          <w:rFonts w:asciiTheme="minorHAnsi" w:hAnsiTheme="minorHAnsi" w:cs="Arial"/>
          <w:sz w:val="18"/>
          <w:szCs w:val="18"/>
        </w:rPr>
        <w:t xml:space="preserve">информацијама, да одвајају битно од небитног, да процењују исправност извора и употребе их на ефикасан начин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187" w:lineRule="exact"/>
        <w:rPr>
          <w:rFonts w:asciiTheme="minorHAnsi" w:hAnsiTheme="minorHAnsi" w:cs="Arial"/>
          <w:sz w:val="18"/>
          <w:szCs w:val="18"/>
        </w:rPr>
      </w:pPr>
    </w:p>
    <w:p w:rsidR="00C210DD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54" w:lineRule="auto"/>
        <w:ind w:right="740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Оспособљавање ученика за тумачење и разликовање података и информација кроз табеларно, графичко, </w:t>
      </w: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54" w:lineRule="auto"/>
        <w:ind w:left="1080" w:right="740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текстуално приказивање, проналажење примене, повезивање са претходним знањем из других предмета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68" w:lineRule="exact"/>
        <w:rPr>
          <w:rFonts w:asciiTheme="minorHAnsi" w:hAnsiTheme="minorHAnsi" w:cs="Arial"/>
          <w:sz w:val="18"/>
          <w:szCs w:val="18"/>
        </w:rPr>
      </w:pPr>
    </w:p>
    <w:p w:rsidR="00C210DD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7" w:lineRule="auto"/>
        <w:ind w:right="40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Оспособљавање ученика да одаберу и примене најприкладнију технологију сходно задатку, области у којој је </w:t>
      </w: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37" w:lineRule="auto"/>
        <w:ind w:left="1080" w:right="40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примењују или проблему који решавају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84" w:lineRule="exact"/>
        <w:rPr>
          <w:rFonts w:asciiTheme="minorHAnsi" w:hAnsiTheme="minorHAnsi" w:cs="Arial"/>
          <w:sz w:val="18"/>
          <w:szCs w:val="18"/>
        </w:rPr>
      </w:pPr>
    </w:p>
    <w:p w:rsidR="00C210DD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6" w:lineRule="auto"/>
        <w:ind w:right="2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>Оспособљавање за одговорну примену препорука заштите здравља, безбедности, личне и приватности</w:t>
      </w: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080" w:right="2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других у свакодневном раду у дигиталном окружењу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38" w:lineRule="exact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Развијање свести о важности етичког коришћења информација и технологије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39" w:lineRule="exact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Оспособљавање за коришћење рачунара у другим предметним областима;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82" w:lineRule="exact"/>
        <w:rPr>
          <w:rFonts w:asciiTheme="minorHAnsi" w:hAnsiTheme="minorHAnsi" w:cs="Arial"/>
          <w:sz w:val="18"/>
          <w:szCs w:val="18"/>
        </w:rPr>
      </w:pPr>
    </w:p>
    <w:p w:rsidR="00282F15" w:rsidRPr="00C210DD" w:rsidRDefault="00282F15" w:rsidP="00C210DD">
      <w:pPr>
        <w:pStyle w:val="ListParagraph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36" w:lineRule="auto"/>
        <w:ind w:right="24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Развијање интересовања за стицање потребних знања и развој вештина које би ученици употребили за даље образовање и напредовање </w:t>
      </w:r>
    </w:p>
    <w:p w:rsidR="00282F15" w:rsidRPr="00282F15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20" w:right="460"/>
        <w:rPr>
          <w:rFonts w:asciiTheme="minorHAnsi" w:hAnsiTheme="minorHAnsi" w:cs="Arial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189"/>
        <w:gridCol w:w="3402"/>
      </w:tblGrid>
      <w:tr w:rsidR="00282F15" w:rsidRPr="00282F15" w:rsidTr="00282F15">
        <w:trPr>
          <w:trHeight w:val="360"/>
        </w:trPr>
        <w:tc>
          <w:tcPr>
            <w:tcW w:w="5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Наставне теме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Број часова по теми (пример дат за годишњи фонд 74 часа</w:t>
            </w:r>
          </w:p>
        </w:tc>
      </w:tr>
      <w:tr w:rsidR="00282F15" w:rsidRPr="00282F15" w:rsidTr="00282F15">
        <w:trPr>
          <w:trHeight w:val="141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2F15" w:rsidRPr="00282F15" w:rsidTr="00282F15">
        <w:trPr>
          <w:trHeight w:val="340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1. Основе рачунарске технике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10</w:t>
            </w:r>
          </w:p>
        </w:tc>
      </w:tr>
      <w:tr w:rsidR="00282F15" w:rsidRPr="00282F15" w:rsidTr="00282F15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Рад у оперативном систему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8</w:t>
            </w:r>
          </w:p>
        </w:tc>
      </w:tr>
      <w:tr w:rsidR="00282F15" w:rsidRPr="00282F15" w:rsidTr="00282F15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Примена ИКТ-а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40</w:t>
            </w:r>
          </w:p>
        </w:tc>
      </w:tr>
      <w:tr w:rsidR="00282F15" w:rsidRPr="00282F15" w:rsidTr="00282F15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Рачунарске мреже, интернет и електронска комуникација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16</w:t>
            </w:r>
          </w:p>
        </w:tc>
      </w:tr>
      <w:tr w:rsidR="00282F15" w:rsidRPr="00282F15" w:rsidTr="00282F15">
        <w:trPr>
          <w:trHeight w:val="14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C210DD" w:rsidRPr="00237118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200"/>
        <w:rPr>
          <w:rFonts w:asciiTheme="minorHAnsi" w:hAnsiTheme="minorHAnsi"/>
          <w:sz w:val="18"/>
          <w:szCs w:val="18"/>
        </w:rPr>
      </w:pPr>
      <w:r w:rsidRPr="00237118">
        <w:rPr>
          <w:rFonts w:asciiTheme="minorHAnsi" w:hAnsiTheme="minorHAnsi" w:cs="Arial"/>
          <w:b/>
          <w:bCs/>
          <w:sz w:val="18"/>
          <w:szCs w:val="18"/>
        </w:rPr>
        <w:t>Назив теме: ОСНОВЕ РАЧУНАРСКЕ ТЕХНИКЕ Трајање теме: 10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520"/>
        <w:gridCol w:w="2180"/>
        <w:gridCol w:w="2700"/>
        <w:gridCol w:w="80"/>
      </w:tblGrid>
      <w:tr w:rsidR="00C210DD" w:rsidRPr="00237118" w:rsidTr="00867762">
        <w:trPr>
          <w:trHeight w:val="32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565AD9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565AD9">
              <w:rPr>
                <w:rFonts w:asciiTheme="minorHAnsi" w:hAnsiTheme="minorHAnsi" w:cstheme="minorBidi"/>
                <w:noProof/>
                <w:sz w:val="18"/>
                <w:szCs w:val="18"/>
              </w:rPr>
              <w:pict>
                <v:line id="Line 7" o:spid="_x0000_s102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95pt,.5pt" to="77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UKHAIAAEE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" o:allowincell="f" strokeweight=".33864mm"/>
              </w:pict>
            </w:r>
            <w:r w:rsidR="00C210DD"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ОБАВЕЗНИ 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ПРЕПОРУЧЕНИ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ученик ће бити у стању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САДРЖАЈИ 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да: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·Стицање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значење појмова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·Информација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основних знања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податак, информација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 математичко-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·Кодирање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техничким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Разликује појмове бит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коришћењем бинарног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основама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 бајт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бројевног система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информатике,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·Наведе јединице за мерење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·Представљање разних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82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значају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података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типова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lastRenderedPageBreak/>
              <w:t>примени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Претвара меру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·( текстуалне, графичке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 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података из једне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звучне)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информационом,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мерне јединице у другу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·Кодирање карактера, кодне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друштву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основне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схеме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структури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карактеристике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·Јединице за мерење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принципу рада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информационог друштва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·Наведе опасности и мере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·Значај и примена рачунара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функцији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заштите здрављa од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·Карактеристике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његових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претеране и неправилне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информационог друштва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компоненти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употребе рачунара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·Утицај рачунара на здравље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утицају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·Препозна компоненте из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·Структура и принцип рада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3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8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омпоненти 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којих се састоји рачунар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перформансе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њихову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·Врсте меморије рачунара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функционалност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·Процесор</w:t>
            </w: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намену оперативне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·Матична плоча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 спољашње меморије 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·Магистрала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рачунарском систему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·Улазно-излазни уређаји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·Наброји врсте спољашњих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·Утицај компоненти на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меморија и објасни њихове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перформансе рачунара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карактеристике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·Софтвер, појам и улога у РС</w:t>
            </w: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сврху софтвера 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·Врсте софтвера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рачунарском систему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color w:val="00B050"/>
                <w:sz w:val="18"/>
                <w:szCs w:val="18"/>
              </w:rPr>
              <w:t>·</w:t>
            </w:r>
            <w:r w:rsidRPr="00237118">
              <w:rPr>
                <w:rFonts w:asciiTheme="minorHAnsi" w:hAnsiTheme="minorHAnsi" w:cs="Arial"/>
                <w:sz w:val="18"/>
                <w:szCs w:val="18"/>
              </w:rPr>
              <w:t>Намена сваке врсте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·Наброји врсте софтвера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софтвера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њихову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42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210DD" w:rsidRPr="00237118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200"/>
        <w:rPr>
          <w:rFonts w:asciiTheme="minorHAnsi" w:hAnsiTheme="minorHAnsi" w:cs="Arial"/>
          <w:b/>
          <w:bCs/>
          <w:sz w:val="18"/>
          <w:szCs w:val="18"/>
        </w:rPr>
      </w:pPr>
    </w:p>
    <w:p w:rsidR="00525042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340"/>
        <w:rPr>
          <w:rFonts w:asciiTheme="minorHAnsi" w:hAnsiTheme="minorHAnsi" w:cs="Arial"/>
          <w:b/>
          <w:bCs/>
          <w:sz w:val="18"/>
          <w:szCs w:val="18"/>
        </w:rPr>
      </w:pPr>
      <w:r w:rsidRPr="00237118">
        <w:rPr>
          <w:rFonts w:asciiTheme="minorHAnsi" w:hAnsiTheme="minorHAnsi" w:cs="Arial"/>
          <w:b/>
          <w:bCs/>
          <w:sz w:val="18"/>
          <w:szCs w:val="18"/>
        </w:rPr>
        <w:t xml:space="preserve">Назив теме: РАД У ОПЕРАТИВНОМ СИСТЕМУ </w:t>
      </w:r>
    </w:p>
    <w:p w:rsidR="00C210DD" w:rsidRPr="00237118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340"/>
        <w:rPr>
          <w:rFonts w:asciiTheme="minorHAnsi" w:hAnsiTheme="minorHAnsi"/>
          <w:sz w:val="18"/>
          <w:szCs w:val="18"/>
        </w:rPr>
      </w:pPr>
      <w:r w:rsidRPr="00237118">
        <w:rPr>
          <w:rFonts w:asciiTheme="minorHAnsi" w:hAnsiTheme="minorHAnsi" w:cs="Arial"/>
          <w:b/>
          <w:bCs/>
          <w:sz w:val="18"/>
          <w:szCs w:val="18"/>
        </w:rPr>
        <w:t>Трајање теме: 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3279"/>
        <w:gridCol w:w="3360"/>
        <w:gridCol w:w="80"/>
        <w:gridCol w:w="29"/>
      </w:tblGrid>
      <w:tr w:rsidR="00C210DD" w:rsidRPr="00237118" w:rsidTr="00B301FC">
        <w:trPr>
          <w:trHeight w:val="4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565AD9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65AD9">
              <w:rPr>
                <w:rFonts w:asciiTheme="minorHAnsi" w:hAnsiTheme="minorHAnsi" w:cstheme="minorBidi"/>
                <w:noProof/>
                <w:sz w:val="18"/>
                <w:szCs w:val="18"/>
              </w:rPr>
              <w:pict>
                <v:line id="Line 8" o:spid="_x0000_s103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pt,.5pt" to="77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z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" o:allowincell="f" strokeweight=".33864mm"/>
              </w:pic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ОБАВЕЗНИ И ПРЕПОРУЧЕНИ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2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 ученик ће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САДРЖАЈИ 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12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бити у стању да: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881" w:rsidRDefault="00C210DD" w:rsidP="005D6881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Оспособљавање</w:t>
            </w:r>
            <w:r w:rsidR="005D6881" w:rsidRPr="00237118">
              <w:rPr>
                <w:rFonts w:asciiTheme="minorHAnsi" w:hAnsiTheme="minorHAnsi" w:cs="Arial"/>
                <w:sz w:val="18"/>
                <w:szCs w:val="18"/>
              </w:rPr>
              <w:t xml:space="preserve"> ученика за рад у</w:t>
            </w:r>
            <w:r w:rsidR="005D68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D6881" w:rsidRPr="00237118">
              <w:rPr>
                <w:rFonts w:asciiTheme="minorHAnsi" w:hAnsiTheme="minorHAnsi" w:cs="Arial"/>
                <w:sz w:val="18"/>
                <w:szCs w:val="18"/>
              </w:rPr>
              <w:t>графичком</w:t>
            </w:r>
            <w:r w:rsidR="005D68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D6881" w:rsidRPr="00237118">
              <w:rPr>
                <w:rFonts w:asciiTheme="minorHAnsi" w:hAnsiTheme="minorHAnsi" w:cs="Arial"/>
                <w:sz w:val="18"/>
                <w:szCs w:val="18"/>
              </w:rPr>
              <w:t>оператином систему</w:t>
            </w:r>
          </w:p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сврху (намену) оперативног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881" w:rsidRDefault="00C210DD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·Подешавање радног окружења</w:t>
            </w:r>
            <w:r w:rsidR="005D68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D6881" w:rsidRPr="00237118">
              <w:rPr>
                <w:rFonts w:asciiTheme="minorHAnsi" w:hAnsiTheme="minorHAnsi" w:cs="Arial"/>
                <w:sz w:val="18"/>
                <w:szCs w:val="18"/>
              </w:rPr>
              <w:t xml:space="preserve">·Концепти организације докумената фасцикли </w:t>
            </w:r>
          </w:p>
          <w:p w:rsidR="005D6881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Типови датотека</w:t>
            </w:r>
          </w:p>
          <w:p w:rsidR="005D6881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·Претрага садржаја по различитим критеријумима</w:t>
            </w:r>
          </w:p>
          <w:p w:rsidR="005D6881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·Манипулација садржајима на диску</w:t>
            </w:r>
          </w:p>
          <w:p w:rsidR="007A596A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·Инсталација корисничког софтвера и</w:t>
            </w:r>
            <w:r w:rsidR="007A59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A596A" w:rsidRPr="00237118">
              <w:rPr>
                <w:rFonts w:asciiTheme="minorHAnsi" w:hAnsiTheme="minorHAnsi" w:cs="Arial"/>
                <w:sz w:val="18"/>
                <w:szCs w:val="18"/>
              </w:rPr>
              <w:t>·Претрага садржаја по различитим</w:t>
            </w:r>
            <w:r w:rsidR="007A59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A596A" w:rsidRPr="00237118">
              <w:rPr>
                <w:rFonts w:asciiTheme="minorHAnsi" w:hAnsiTheme="minorHAnsi" w:cs="Arial"/>
                <w:sz w:val="18"/>
                <w:szCs w:val="18"/>
              </w:rPr>
              <w:t>критеријумима</w:t>
            </w:r>
          </w:p>
          <w:p w:rsidR="00C210DD" w:rsidRPr="00237118" w:rsidRDefault="007A596A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·Манипулација садржајима на диску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881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система</w:t>
            </w:r>
            <w:r w:rsidR="005D6881" w:rsidRPr="0023711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D6881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Наброји оперативне системе који се данас користе на различитим дигиталним уређајима</w:t>
            </w:r>
          </w:p>
          <w:p w:rsidR="005D6881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·Изврши основна подешавања радног окружења ОС</w:t>
            </w:r>
          </w:p>
          <w:p w:rsidR="005D6881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lastRenderedPageBreak/>
              <w:t>·Разликује типове датотека</w:t>
            </w:r>
          </w:p>
          <w:p w:rsidR="005D6881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·Хијерархијски организује фасцикле и управља фасциклама и документима (Копира, премешта и брише документе и фасцикле)</w:t>
            </w:r>
          </w:p>
          <w:p w:rsidR="005D6881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 xml:space="preserve"> ·Врши претрагу садржаја по различитим критеријумима</w:t>
            </w:r>
          </w:p>
          <w:p w:rsidR="005D6881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 xml:space="preserve"> ·Разуме потребу за инсталирањем новог софтвера</w:t>
            </w:r>
          </w:p>
          <w:p w:rsidR="005D6881" w:rsidRPr="00237118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 xml:space="preserve"> ·Врши компресију и декомпресију</w:t>
            </w:r>
          </w:p>
          <w:p w:rsidR="005D6881" w:rsidRPr="00237118" w:rsidRDefault="005D6881" w:rsidP="005D6881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C210DD" w:rsidRPr="00237118" w:rsidRDefault="005D6881" w:rsidP="002D0F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фасцикли и докумената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01FC" w:rsidRPr="00237118" w:rsidRDefault="00B301FC" w:rsidP="005D68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B301FC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3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2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7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210DD" w:rsidRPr="00237118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C210DD" w:rsidRPr="00237118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C46638" w:rsidRPr="00DC2B14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</w:rPr>
      </w:pPr>
      <w:bookmarkStart w:id="24" w:name="_GoBack"/>
      <w:bookmarkEnd w:id="24"/>
      <w:r w:rsidRPr="00DC2B14">
        <w:rPr>
          <w:rFonts w:asciiTheme="minorHAnsi" w:hAnsiTheme="minorHAnsi" w:cs="Arial"/>
          <w:b/>
          <w:bCs/>
          <w:sz w:val="18"/>
          <w:szCs w:val="18"/>
        </w:rPr>
        <w:t>Назив теме: ПРИМЕНА ИКТ-а</w:t>
      </w:r>
    </w:p>
    <w:p w:rsidR="00C46638" w:rsidRPr="00DC2B14" w:rsidRDefault="00C46638" w:rsidP="00C46638">
      <w:pPr>
        <w:widowControl w:val="0"/>
        <w:autoSpaceDE w:val="0"/>
        <w:autoSpaceDN w:val="0"/>
        <w:adjustRightInd w:val="0"/>
        <w:spacing w:line="237" w:lineRule="exact"/>
        <w:rPr>
          <w:rFonts w:asciiTheme="minorHAnsi" w:hAnsiTheme="minorHAnsi"/>
          <w:sz w:val="18"/>
          <w:szCs w:val="18"/>
        </w:rPr>
      </w:pPr>
    </w:p>
    <w:p w:rsidR="00C46638" w:rsidRPr="00DC2B14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</w:rPr>
      </w:pPr>
      <w:r w:rsidRPr="00DC2B14">
        <w:rPr>
          <w:rFonts w:asciiTheme="minorHAnsi" w:hAnsiTheme="minorHAnsi" w:cs="Arial"/>
          <w:b/>
          <w:bCs/>
          <w:sz w:val="18"/>
          <w:szCs w:val="18"/>
        </w:rPr>
        <w:t>Трајање теме: 40</w:t>
      </w:r>
    </w:p>
    <w:p w:rsidR="00C46638" w:rsidRPr="00DC2B14" w:rsidRDefault="00C46638" w:rsidP="00C46638">
      <w:pPr>
        <w:widowControl w:val="0"/>
        <w:autoSpaceDE w:val="0"/>
        <w:autoSpaceDN w:val="0"/>
        <w:adjustRightInd w:val="0"/>
        <w:spacing w:line="124" w:lineRule="exact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840"/>
        <w:gridCol w:w="4540"/>
        <w:gridCol w:w="80"/>
        <w:gridCol w:w="30"/>
      </w:tblGrid>
      <w:tr w:rsidR="00C46638" w:rsidRPr="00DC2B14" w:rsidTr="00252D37">
        <w:trPr>
          <w:trHeight w:val="34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ОБАВЕЗНИ И ПРЕПОРУЧЕНИ САДРЖАЈИ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6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 ученик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ће бити у стању да: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·Стицање знања,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- одабере и примењује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·Интерфејс текст процесора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вештина 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·Једноставнија подешавања интерфејса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91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одговарајућу технологију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навика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·Правила слепог куцања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79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(алате и сервисе) за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18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неопходних за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·Операције са документима (креирање, отварање,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9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релизацију конкретног задатка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успешно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премештање од једног до другог отвореног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7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3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2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-креира дигиталне продукте,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документа, чување, затварање)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6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програма за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поново их користи, ревидира 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·Едитовање текста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3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обраду текста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проналази нову намену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·Премештање садржаја између више отворених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докумената</w:t>
            </w:r>
          </w:p>
          <w:p w:rsidR="00C46638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·Уметање у текст: специјалних симбола, датума и времена, слика, текстуалних ефеката</w:t>
            </w:r>
          </w:p>
          <w:p w:rsidR="00C46638" w:rsidRPr="00C46638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Форматирање текста</w:t>
            </w:r>
          </w:p>
          <w:p w:rsidR="00C46638" w:rsidRPr="00C46638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Додавање објеката (слика, звука, филма,...)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5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6638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C46638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9C0D5D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</w:rPr>
      </w:pPr>
    </w:p>
    <w:p w:rsidR="009C0D5D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</w:rPr>
      </w:pPr>
    </w:p>
    <w:p w:rsidR="009C0D5D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</w:rPr>
      </w:pPr>
    </w:p>
    <w:p w:rsidR="009C0D5D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</w:rPr>
      </w:pPr>
    </w:p>
    <w:p w:rsidR="009C0D5D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</w:rPr>
      </w:pPr>
    </w:p>
    <w:p w:rsidR="00C46638" w:rsidRPr="00DC2B14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</w:rPr>
      </w:pPr>
      <w:r w:rsidRPr="00DC2B14">
        <w:rPr>
          <w:rFonts w:asciiTheme="minorHAnsi" w:hAnsiTheme="minorHAnsi" w:cs="Arial"/>
          <w:b/>
          <w:bCs/>
          <w:sz w:val="18"/>
          <w:szCs w:val="18"/>
        </w:rPr>
        <w:lastRenderedPageBreak/>
        <w:t>Назив теме: РАЧУНАРСКЕ МРЕЖЕ, ИНТЕРНЕТ И ЕЛЕКТРОНСКА КОМУНИКАЦИЈА</w:t>
      </w:r>
    </w:p>
    <w:p w:rsidR="00C46638" w:rsidRPr="00DC2B14" w:rsidRDefault="00C46638" w:rsidP="00C46638">
      <w:pPr>
        <w:widowControl w:val="0"/>
        <w:autoSpaceDE w:val="0"/>
        <w:autoSpaceDN w:val="0"/>
        <w:adjustRightInd w:val="0"/>
        <w:spacing w:line="237" w:lineRule="exact"/>
        <w:rPr>
          <w:rFonts w:asciiTheme="minorHAnsi" w:hAnsiTheme="minorHAnsi"/>
          <w:sz w:val="18"/>
          <w:szCs w:val="18"/>
        </w:rPr>
      </w:pPr>
    </w:p>
    <w:p w:rsidR="00C46638" w:rsidRPr="00DC2B14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</w:rPr>
      </w:pPr>
      <w:r w:rsidRPr="00DC2B14">
        <w:rPr>
          <w:rFonts w:asciiTheme="minorHAnsi" w:hAnsiTheme="minorHAnsi" w:cs="Arial"/>
          <w:b/>
          <w:bCs/>
          <w:sz w:val="18"/>
          <w:szCs w:val="18"/>
        </w:rPr>
        <w:t>Трајање теме: 16</w:t>
      </w:r>
    </w:p>
    <w:p w:rsidR="00C46638" w:rsidRPr="00DC2B14" w:rsidRDefault="00C46638" w:rsidP="00C46638">
      <w:pPr>
        <w:widowControl w:val="0"/>
        <w:autoSpaceDE w:val="0"/>
        <w:autoSpaceDN w:val="0"/>
        <w:adjustRightInd w:val="0"/>
        <w:spacing w:line="124" w:lineRule="exact"/>
        <w:rPr>
          <w:rFonts w:asciiTheme="minorHAnsi" w:hAnsiTheme="minorHAnsi"/>
          <w:sz w:val="18"/>
          <w:szCs w:val="18"/>
        </w:rPr>
      </w:pPr>
    </w:p>
    <w:tbl>
      <w:tblPr>
        <w:tblW w:w="78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3119"/>
        <w:gridCol w:w="220"/>
        <w:gridCol w:w="20"/>
      </w:tblGrid>
      <w:tr w:rsidR="00C46638" w:rsidRPr="00DC2B14" w:rsidTr="00252D37">
        <w:trPr>
          <w:trHeight w:val="1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22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ИСХОДИ ТЕМЕ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ОБАВЕЗНИ И</w:t>
            </w:r>
          </w:p>
        </w:tc>
      </w:tr>
      <w:tr w:rsidR="00C46638" w:rsidRPr="00DC2B14" w:rsidTr="00252D37">
        <w:trPr>
          <w:gridAfter w:val="2"/>
          <w:wAfter w:w="240" w:type="dxa"/>
          <w:trHeight w:val="26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 ученик ће бити 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ПРЕПОРУЧЕНИ САДРЖАЈИ</w:t>
            </w:r>
          </w:p>
        </w:tc>
      </w:tr>
      <w:tr w:rsidR="00C46638" w:rsidRPr="00DC2B14" w:rsidTr="00252D37">
        <w:trPr>
          <w:trHeight w:val="26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стању да: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13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32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·Оспособљавање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 Приступа садржајима на интернету,претражује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·Сервиси интернета: World Wide</w:t>
            </w:r>
          </w:p>
        </w:tc>
      </w:tr>
      <w:tr w:rsidR="00C46638" w:rsidRPr="00DC2B14" w:rsidTr="00252D37">
        <w:trPr>
          <w:gridAfter w:val="2"/>
          <w:wAfter w:w="240" w:type="dxa"/>
          <w:trHeight w:val="1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ученика за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2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интернет и преузима жељене садржаје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Web, FTP, електронска пошта,</w:t>
            </w:r>
          </w:p>
        </w:tc>
      </w:tr>
      <w:tr w:rsidR="00C46638" w:rsidRPr="00DC2B14" w:rsidTr="00252D37">
        <w:trPr>
          <w:gridAfter w:val="2"/>
          <w:wAfter w:w="240" w:type="dxa"/>
          <w:trHeight w:val="18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веб-форуми</w:t>
            </w:r>
          </w:p>
        </w:tc>
      </w:tr>
      <w:tr w:rsidR="00C46638" w:rsidRPr="00DC2B14" w:rsidTr="00252D37">
        <w:trPr>
          <w:gridAfter w:val="2"/>
          <w:wAfter w:w="240" w:type="dxa"/>
          <w:trHeight w:val="2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·Користи електронску пошту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18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Интернет-сервиса,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·Веб-читачи</w:t>
            </w:r>
          </w:p>
        </w:tc>
      </w:tr>
      <w:tr w:rsidR="00C46638" w:rsidRPr="00DC2B14" w:rsidTr="00252D37">
        <w:trPr>
          <w:gridAfter w:val="2"/>
          <w:wAfter w:w="240" w:type="dxa"/>
          <w:trHeight w:val="4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w w:val="99"/>
                <w:sz w:val="18"/>
                <w:szCs w:val="18"/>
              </w:rPr>
              <w:t>·Користи интернет мапе,виртуелни телефон и сличне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22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 ресурса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·Претраживачи</w:t>
            </w:r>
          </w:p>
        </w:tc>
      </w:tr>
      <w:tr w:rsidR="00C46638" w:rsidRPr="00DC2B14" w:rsidTr="00252D37">
        <w:trPr>
          <w:gridAfter w:val="2"/>
          <w:wAfter w:w="240" w:type="dxa"/>
          <w:trHeight w:val="178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локалне  мреже 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·Интернет мапе</w:t>
            </w:r>
          </w:p>
        </w:tc>
      </w:tr>
      <w:tr w:rsidR="00C46638" w:rsidRPr="00DC2B14" w:rsidTr="00252D37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6638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C46638" w:rsidRDefault="00C46638" w:rsidP="00C46638">
      <w:pPr>
        <w:widowControl w:val="0"/>
        <w:tabs>
          <w:tab w:val="left" w:pos="4440"/>
          <w:tab w:val="left" w:pos="4520"/>
          <w:tab w:val="left" w:pos="7340"/>
        </w:tabs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C46638" w:rsidRDefault="007F3051" w:rsidP="00C46638">
      <w:pPr>
        <w:widowControl w:val="0"/>
        <w:tabs>
          <w:tab w:val="left" w:pos="4440"/>
          <w:tab w:val="left" w:pos="4520"/>
          <w:tab w:val="left" w:pos="4700"/>
        </w:tabs>
        <w:autoSpaceDE w:val="0"/>
        <w:autoSpaceDN w:val="0"/>
        <w:adjustRightInd w:val="0"/>
      </w:pPr>
      <w:r w:rsidRPr="007F3051">
        <w:rPr>
          <w:noProof/>
        </w:rPr>
        <w:drawing>
          <wp:inline distT="0" distB="0" distL="0" distR="0">
            <wp:extent cx="4886325" cy="463867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638">
        <w:tab/>
      </w:r>
      <w:r w:rsidR="00C46638">
        <w:rPr>
          <w:sz w:val="18"/>
          <w:szCs w:val="18"/>
        </w:rPr>
        <w:tab/>
      </w:r>
      <w:r w:rsidR="00C46638">
        <w:rPr>
          <w:sz w:val="18"/>
          <w:szCs w:val="18"/>
        </w:rPr>
        <w:tab/>
      </w:r>
    </w:p>
    <w:p w:rsidR="00C210DD" w:rsidRPr="00237118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  <w:sectPr w:rsidR="00C210DD" w:rsidRPr="00237118" w:rsidSect="00237118">
          <w:headerReference w:type="default" r:id="rId9"/>
          <w:pgSz w:w="11906" w:h="16840"/>
          <w:pgMar w:top="1100" w:right="847" w:bottom="1300" w:left="1416" w:header="720" w:footer="720" w:gutter="0"/>
          <w:cols w:space="720" w:equalWidth="0">
            <w:col w:w="14440"/>
          </w:cols>
          <w:noEndnote/>
          <w:docGrid w:linePitch="326"/>
        </w:sectPr>
      </w:pPr>
    </w:p>
    <w:p w:rsidR="002A464B" w:rsidRDefault="002A464B" w:rsidP="002A464B">
      <w:pPr>
        <w:rPr>
          <w:rFonts w:asciiTheme="minorHAnsi" w:hAnsiTheme="minorHAnsi"/>
          <w:b/>
          <w:bCs/>
          <w:sz w:val="18"/>
          <w:szCs w:val="18"/>
          <w:lang w:val="sr-Cyrl-CS"/>
        </w:rPr>
      </w:pPr>
      <w:bookmarkStart w:id="25" w:name="page4"/>
      <w:bookmarkEnd w:id="25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6" w:name="_Toc430690859"/>
      <w:bookmarkStart w:id="27" w:name="_Toc523949581"/>
      <w:r>
        <w:rPr>
          <w:rFonts w:asciiTheme="minorHAnsi" w:hAnsiTheme="minorHAnsi"/>
          <w:sz w:val="18"/>
          <w:szCs w:val="18"/>
        </w:rPr>
        <w:t>Географија</w:t>
      </w:r>
      <w:bookmarkEnd w:id="26"/>
      <w:bookmarkEnd w:id="27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468"/>
        <w:gridCol w:w="1845"/>
        <w:gridCol w:w="1713"/>
      </w:tblGrid>
      <w:tr w:rsidR="002A464B" w:rsidTr="002A464B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20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Циљ: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Циљ наставе географије је стицање нових и продубљених знања и објашњења о савременим друштвено географским појавама, процесима и објектима, као и општа и посебна знања о светској привреди и њеним фундаменталним везама са становништвом и природном средином.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Настава географије треба да допринесе стварању реалне и исправне слике Србије у светским размерама по свим темама и аспектима друштвене географије. Ослањајући се на претходно стечена знања и умења ученика, друштвена географија омогућава разумевање и савладавање друштвено географских специфичности савременог света и доприноси развијању ученичких способности за научно посматрање, класификацију, систематизацију, закључивање и уопштавање 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Задатак: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и разумевања о основним појмовима, појавама и процесима из области друштвене географије њихових узајамних односа и интерактивним везама са природним окружењем;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 -препознају позитивни и негативни утицаји човека на природну средину на глобалном и локалном нивоу;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различитим облицима људских заједница ( породица, локална заједница, град, држава, Европа, свет) и о различитим регионалним целинама у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међународним односима и о глобалној међузависности у савременом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 -стицање знања о основни чиниоцима који су повезивали и повезују различите друштвене и културне заједнице (производња, трговина, миграције, саобраћај и комуникације, културна размена и различити видови политичких и привредних интеграција);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природним и друштвеним карактеристикама одређеног простора које су од значаја за упознавање начина живота људи који га настањују;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-стицање знања о порасту, кретањима и територијалном размештају светског становништва;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 стицање знања о научним достигнућима и технолошком напретку и њиховом утицају на друштвене промене у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-стицање знања о међународним организацијама као оквиру за решавање економских, социјалних, културних и хуманитарних проблема у савременим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-стичу и примењују вештине и знања из географије кроз самостално учење и истраживање;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-користе писане, графичке и ликовне изворе информација које анализирају и примењују у процесу учења и истраживања( текст, слика, дијаграм, графикон, табела, карта, интернет, анкета, статистички подаци, видео и дигитални запис);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-препознају појаве штетне по природну и културну средину и активно учествују у њиховој заштити, обнови и унапређењу;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-развијају свест о припадности своме народу као делу интегралног света и знају да доприносе заједничком животу људи и народа на равноправнимосновама;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 уочавају узрочно-последничне везе и односе између друштвених и културних појава и процеса у времену и простору.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11"/>
        <w:gridCol w:w="765"/>
        <w:gridCol w:w="3228"/>
        <w:gridCol w:w="2317"/>
      </w:tblGrid>
      <w:tr w:rsidR="002A464B" w:rsidTr="002A464B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Фронтални, дијалошка метода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-усваја знање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Текстуална, дијалошка, илустративно-демонстративна,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-анализира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Текстуална, дијалошка, илустративно-демонстративна,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у пару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 цртају дијаграме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Тимски рад, фронтални облик рада, демонстративна метода, дијалошка метода,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-анализира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-упоређује</w:t>
            </w:r>
          </w:p>
        </w:tc>
      </w:tr>
    </w:tbl>
    <w:p w:rsidR="002A464B" w:rsidRDefault="002A464B" w:rsidP="002A464B">
      <w:pPr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8" w:name="_Toc430690860"/>
      <w:bookmarkStart w:id="29" w:name="_Toc523949582"/>
      <w:r>
        <w:rPr>
          <w:rFonts w:asciiTheme="minorHAnsi" w:hAnsiTheme="minorHAnsi"/>
          <w:sz w:val="18"/>
          <w:szCs w:val="18"/>
        </w:rPr>
        <w:t>Физика</w:t>
      </w:r>
      <w:bookmarkEnd w:id="28"/>
      <w:bookmarkEnd w:id="29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375" w:type="dxa"/>
        <w:tblLayout w:type="fixed"/>
        <w:tblLook w:val="01E0"/>
      </w:tblPr>
      <w:tblGrid>
        <w:gridCol w:w="959"/>
        <w:gridCol w:w="2976"/>
        <w:gridCol w:w="1841"/>
        <w:gridCol w:w="2126"/>
        <w:gridCol w:w="1473"/>
      </w:tblGrid>
      <w:tr w:rsidR="002A464B" w:rsidTr="002A464B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ГРАВИТАЦИОНО И ЕЛЕКТРИЧНО ПОЉЕ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ЗАКОНИ ОДРЖАЊА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МОЛЕКУЛСКА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 наставе физике је да ученицима омогући упознавање основних физичких закона о методама физичког истраживања, стицање основа за разноврсну примену физике и раду и у друштву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ЗАДЦИ: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 наставе физике су: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-упознавање ученика са основним законима физике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-упознавње метода физичких истраживања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-развој код ученика научног начина мишљења, логичког закључивања и критичко аналитичког духа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-оспособљавање ученика за квалитетно и квантитетно решавање физичких задатака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-развијање радних навика и умења ученика и њихове заинтересованости за физику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-даље упознавање улоге човека у мењању природе и развијању правилног односа ученика према заштити животне средине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-стицање основа техничке културе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-навикавање ученика да штеде енергију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43"/>
        <w:gridCol w:w="1200"/>
        <w:gridCol w:w="2352"/>
        <w:gridCol w:w="2401"/>
        <w:gridCol w:w="1766"/>
      </w:tblGrid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поступак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остваривања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-ради домаће 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ГРАВИТАЦИОНО И ЕЛЕКТРИЧНО ПОЉЕ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ЗАКОНИ ОДРЖАЊА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МОЛЕКУЛСКА ФИЗИКА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30" w:name="_Toc430690861"/>
      <w:bookmarkStart w:id="31" w:name="_Toc523949583"/>
      <w:r>
        <w:rPr>
          <w:rFonts w:asciiTheme="minorHAnsi" w:hAnsiTheme="minorHAnsi"/>
          <w:sz w:val="18"/>
          <w:szCs w:val="18"/>
        </w:rPr>
        <w:t>Хемија</w:t>
      </w:r>
      <w:bookmarkEnd w:id="30"/>
      <w:bookmarkEnd w:id="31"/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Циљеви </w:t>
      </w:r>
      <w:r>
        <w:rPr>
          <w:rFonts w:asciiTheme="minorHAnsi" w:hAnsiTheme="minorHAnsi"/>
          <w:sz w:val="18"/>
          <w:szCs w:val="18"/>
          <w:lang w:val="sr-Cyrl-CS"/>
        </w:rPr>
        <w:t>: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Продубљивање, проширивање и повезивање знања о хемијским појавама и законитостима, што доприноси формирању научног погледа на свет ученика и њиховом радном васпитању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способности за решавање теоријских проблема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способности за тражење и коришћење информација у различитим изворима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Оспособљавање  ученика да стечена знања примењују у пракси и свакодневном животу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о сопственим знањима и способностима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 о значају хемије и хемијских истраживања у савременом свету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о одговорном односу према животној средини, утицају индустрије и хемијских производа на животну средину</w:t>
      </w:r>
      <w:r>
        <w:rPr>
          <w:rFonts w:asciiTheme="minorHAnsi" w:hAnsiTheme="minorHAnsi"/>
          <w:sz w:val="18"/>
          <w:szCs w:val="18"/>
        </w:rPr>
        <w:t>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</w:t>
      </w:r>
      <w:r>
        <w:rPr>
          <w:rFonts w:asciiTheme="minorHAnsi" w:hAnsiTheme="minorHAnsi"/>
          <w:sz w:val="18"/>
          <w:szCs w:val="18"/>
          <w:lang w:val="sr-Cyrl-CS"/>
        </w:rPr>
        <w:t xml:space="preserve"> :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Проширивање и продубљивање знања ученика о структури супстанце и зависности својстава супстанце од структуре, својствима и особинама неорганских и органских једињења</w:t>
      </w:r>
      <w:r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  <w:lang w:val="sr-Cyrl-CS"/>
        </w:rPr>
        <w:t>повезаности структуре и својства материјала, нарочито оних који се користе у машинској индустрији,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Значај неорганских,органских и биомолекула у живом свету и свакодневном животу човека,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Сагледа значај и место неорганске и органске хемије и хемијске индустрије с' аспекта заштите и унапређивања радне и животне средине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Повезивање раније стечених знања из хемије и упознавање ученика са хемијским основама индустријске производње важнијих материјала и њиховом применом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Повезивње теоријских садржаја са практичним радом који се одвија у склопу производних процеса у материјалној производњи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Овлада основним знањима неопходним за разумевање и примену производа хемијске индустрије у свакодневном животу</w:t>
      </w:r>
      <w:r>
        <w:rPr>
          <w:rFonts w:asciiTheme="minorHAnsi" w:hAnsiTheme="minorHAnsi"/>
          <w:sz w:val="18"/>
          <w:szCs w:val="18"/>
        </w:rPr>
        <w:t>,</w:t>
      </w:r>
    </w:p>
    <w:p w:rsidR="002A464B" w:rsidRDefault="002A464B" w:rsidP="00995136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способности за успешно настављање образовања и изучавање других области, нарочито области машинских материјала.</w:t>
      </w: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96"/>
        <w:gridCol w:w="1979"/>
        <w:gridCol w:w="1439"/>
        <w:gridCol w:w="1432"/>
        <w:gridCol w:w="2396"/>
      </w:tblGrid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УТВРЂИВАЊА/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ПРОВЕРАВАЊА,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СИСТЕМАТИЗАЦИЈЕ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Дисперзни системи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Хемијски аспекти загађивања животне средине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rPr>
          <w:trHeight w:val="2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26</w:t>
            </w:r>
          </w:p>
        </w:tc>
      </w:tr>
    </w:tbl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91"/>
        <w:gridCol w:w="1647"/>
        <w:gridCol w:w="1509"/>
        <w:gridCol w:w="1803"/>
        <w:gridCol w:w="1692"/>
      </w:tblGrid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Наставни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ученика</w:t>
            </w:r>
          </w:p>
        </w:tc>
      </w:tr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 + 4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Дисперзни системи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3+ 2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 рад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11+ 5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 рад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23 + 12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</w:tc>
      </w:tr>
    </w:tbl>
    <w:p w:rsidR="00C32F68" w:rsidRDefault="00C32F68"/>
    <w:p w:rsidR="00995136" w:rsidRDefault="00995136"/>
    <w:p w:rsidR="00995136" w:rsidRDefault="00995136"/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  <w:bookmarkStart w:id="32" w:name="_Toc430690862"/>
      <w:bookmarkStart w:id="33" w:name="_Toc523949584"/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995136" w:rsidRPr="00DC055E" w:rsidRDefault="00995136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  <w:r w:rsidRPr="00DC055E">
        <w:rPr>
          <w:rFonts w:asciiTheme="minorHAnsi" w:hAnsiTheme="minorHAnsi"/>
          <w:bCs/>
          <w:sz w:val="18"/>
          <w:szCs w:val="18"/>
          <w:lang w:val="sr-Cyrl-CS"/>
        </w:rPr>
        <w:lastRenderedPageBreak/>
        <w:t>Б. СТРУЧНИ НАСТАВНИ ПРЕДМЕТИ:</w:t>
      </w:r>
      <w:bookmarkEnd w:id="32"/>
      <w:bookmarkEnd w:id="33"/>
    </w:p>
    <w:p w:rsidR="00995136" w:rsidRPr="00DC055E" w:rsidRDefault="00995136" w:rsidP="00995136">
      <w:pPr>
        <w:pStyle w:val="ListParagraph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995136" w:rsidRPr="00DC055E" w:rsidRDefault="00995136" w:rsidP="00995136">
      <w:pPr>
        <w:pStyle w:val="Heading2"/>
        <w:rPr>
          <w:rFonts w:asciiTheme="minorHAnsi" w:hAnsiTheme="minorHAnsi" w:cs="Segoe UI"/>
          <w:sz w:val="18"/>
          <w:szCs w:val="18"/>
        </w:rPr>
      </w:pPr>
      <w:bookmarkStart w:id="34" w:name="_Toc430690863"/>
      <w:bookmarkStart w:id="35" w:name="_Toc523949585"/>
      <w:r w:rsidRPr="00DC055E">
        <w:rPr>
          <w:rFonts w:asciiTheme="minorHAnsi" w:hAnsiTheme="minorHAnsi" w:cs="Segoe UI"/>
          <w:sz w:val="18"/>
          <w:szCs w:val="18"/>
        </w:rPr>
        <w:t>Машински материјали</w:t>
      </w:r>
      <w:bookmarkEnd w:id="34"/>
      <w:bookmarkEnd w:id="35"/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822"/>
        <w:gridCol w:w="2131"/>
        <w:gridCol w:w="1322"/>
        <w:gridCol w:w="1501"/>
        <w:gridCol w:w="1793"/>
        <w:gridCol w:w="1293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Ред.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обраде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утврђив.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лаборат. вежби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материјала и легура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Композитни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Гума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Заштитни и изолациони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Стакло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Корозија и заштита од корозије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Укупно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DC055E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Циљ</w:t>
      </w:r>
      <w:r w:rsidRPr="00DC055E">
        <w:rPr>
          <w:rFonts w:asciiTheme="minorHAnsi" w:hAnsiTheme="minorHAnsi"/>
          <w:sz w:val="18"/>
          <w:szCs w:val="18"/>
        </w:rPr>
        <w:t> наставног предмета је пружање потребних теоријских и практичних знања о особинама и врстама техничких материјала и могућности њихове примен у машинскоји аутомобилској индустрији.  </w:t>
      </w:r>
    </w:p>
    <w:p w:rsidR="00995136" w:rsidRPr="00DC055E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Задаци</w:t>
      </w:r>
      <w:r w:rsidRPr="00DC055E">
        <w:rPr>
          <w:rFonts w:asciiTheme="minorHAnsi" w:hAnsiTheme="minorHAnsi"/>
          <w:sz w:val="18"/>
          <w:szCs w:val="18"/>
        </w:rPr>
        <w:t> наставе предмета су: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– оспособљавање ученика за правилани рационалан избор материјала, 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– упознавање начина означавања машинских материјала по СРПС-у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– упознавање врста, особина и примене обојених металаи легура,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 упознавање врста, особина и примене техничког гвожђа,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 упознавање врста, особина и примене горива и мазива у аутомобилској индустрији,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 оспособљавање ученика да користе приручнике, стандарде, табеле и друге врсте стручних текстова,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 припрема за изучавање других техничких дисциплина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64"/>
        <w:gridCol w:w="2038"/>
        <w:gridCol w:w="1005"/>
        <w:gridCol w:w="2333"/>
        <w:gridCol w:w="1922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 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материјала и легура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Композитни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Гума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Заштитни и изолациони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Стакло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Корозија и заштита од корозије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DC055E" w:rsidRDefault="00995136" w:rsidP="00995136">
      <w:pPr>
        <w:spacing w:before="100" w:beforeAutospacing="1" w:after="100" w:afterAutospacing="1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</w:rPr>
      </w:pP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</w:p>
    <w:p w:rsidR="00995136" w:rsidRPr="00DC055E" w:rsidRDefault="00995136" w:rsidP="00995136">
      <w:pPr>
        <w:rPr>
          <w:rFonts w:asciiTheme="minorHAnsi" w:hAnsiTheme="minorHAnsi"/>
          <w:sz w:val="18"/>
          <w:szCs w:val="18"/>
        </w:rPr>
      </w:pPr>
    </w:p>
    <w:p w:rsidR="00995136" w:rsidRPr="00DC055E" w:rsidRDefault="00995136" w:rsidP="00995136">
      <w:pPr>
        <w:pStyle w:val="Heading2"/>
        <w:rPr>
          <w:rFonts w:asciiTheme="minorHAnsi" w:hAnsiTheme="minorHAnsi" w:cs="Segoe UI"/>
          <w:sz w:val="18"/>
          <w:szCs w:val="18"/>
        </w:rPr>
      </w:pPr>
      <w:bookmarkStart w:id="36" w:name="_Toc430690864"/>
      <w:bookmarkStart w:id="37" w:name="_Toc523949586"/>
      <w:r w:rsidRPr="00DC055E">
        <w:rPr>
          <w:rFonts w:asciiTheme="minorHAnsi" w:hAnsiTheme="minorHAnsi" w:cs="Segoe UI"/>
          <w:sz w:val="18"/>
          <w:szCs w:val="18"/>
        </w:rPr>
        <w:t>Техничко цртање са нацртном геометријом</w:t>
      </w:r>
      <w:bookmarkEnd w:id="36"/>
      <w:bookmarkEnd w:id="37"/>
      <w:r w:rsidRPr="00DC055E">
        <w:rPr>
          <w:rFonts w:asciiTheme="minorHAnsi" w:hAnsiTheme="minorHAnsi" w:cs="Segoe UI"/>
          <w:sz w:val="18"/>
          <w:szCs w:val="18"/>
        </w:rPr>
        <w:t> </w:t>
      </w:r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1"/>
        <w:gridCol w:w="2715"/>
        <w:gridCol w:w="1299"/>
        <w:gridCol w:w="1478"/>
        <w:gridCol w:w="1280"/>
        <w:gridCol w:w="1269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Ред.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обраде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утврђив.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  вежби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Стандарди и њихова примена у машинству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23 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Израда цртежа машинских делова исклопова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Укупно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56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18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148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DC055E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Циљ</w:t>
      </w:r>
      <w:r w:rsidRPr="00DC055E">
        <w:rPr>
          <w:rFonts w:asciiTheme="minorHAnsi" w:hAnsiTheme="minorHAnsi"/>
          <w:sz w:val="18"/>
          <w:szCs w:val="18"/>
        </w:rPr>
        <w:t> наставног предмета је стицање знања о принципима техничког цртања и нацртне гхеометрије  и њихова примена у машинству, као и оспособљавање ученика да ефикасно и рационално користе рачунаре на начин који не угрожава њихово физичко и ментално здравље.  </w:t>
      </w:r>
    </w:p>
    <w:p w:rsidR="00995136" w:rsidRPr="00DC055E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Задаци</w:t>
      </w:r>
      <w:r w:rsidRPr="00DC055E">
        <w:rPr>
          <w:rFonts w:asciiTheme="minorHAnsi" w:hAnsiTheme="minorHAnsi"/>
          <w:sz w:val="18"/>
          <w:szCs w:val="18"/>
        </w:rPr>
        <w:t> наставног предмета су: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– оспособљавање ученика за схватање простора и просторне представе машинских делова, склопова, машина и постројења, 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– оспособљавање ученика за разумевање и читање техничке докуменатције, комуницирање и споразумевање у процесу производње 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  развијање осећаја за тачност, прецизност, уредност, економичност, естетику и одговорност </w:t>
      </w:r>
    </w:p>
    <w:p w:rsidR="00995136" w:rsidRPr="00DC055E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 развијање стваралачког односа и одговорности ученика према раду, као и интересовање за усавршавање у овој области </w:t>
      </w:r>
    </w:p>
    <w:p w:rsidR="00995136" w:rsidRPr="00DC055E" w:rsidRDefault="00995136" w:rsidP="0099513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426"/>
        <w:gridCol w:w="2211"/>
        <w:gridCol w:w="1208"/>
        <w:gridCol w:w="2200"/>
        <w:gridCol w:w="1817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-посматра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-коришћење нових извора знања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-повезивање знања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Стандарди и њихова примена у машинству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Израда цртежа машинских делова исклопова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-одговара на 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  методе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-учествује у решавању 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Default="00995136"/>
    <w:p w:rsidR="00CC4D2E" w:rsidRDefault="00CC4D2E"/>
    <w:p w:rsidR="00CC4D2E" w:rsidRDefault="00CC4D2E"/>
    <w:p w:rsidR="00CC4D2E" w:rsidRDefault="00CC4D2E"/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  <w:bookmarkStart w:id="38" w:name="_Toc523949587"/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6F10A9" w:rsidRDefault="006F10A9" w:rsidP="006F10A9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Механика</w:t>
      </w:r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bookmarkEnd w:id="38"/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pPr w:leftFromText="180" w:rightFromText="180" w:vertAnchor="page" w:horzAnchor="margin" w:tblpY="2536"/>
        <w:tblW w:w="0" w:type="auto"/>
        <w:tblLook w:val="01E0"/>
      </w:tblPr>
      <w:tblGrid>
        <w:gridCol w:w="1223"/>
        <w:gridCol w:w="4114"/>
        <w:gridCol w:w="1221"/>
        <w:gridCol w:w="1221"/>
        <w:gridCol w:w="1083"/>
      </w:tblGrid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УТВРЂИ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ВАЊЕ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ОСНОВНИ ПОЈМОВИ И АКСИОМЕ СТАТИКЕ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СУЧЕЉНИХ СИЛА У РАВНИ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CC4D2E" w:rsidRPr="00DC055E" w:rsidTr="006F10A9">
        <w:trPr>
          <w:trHeight w:val="212"/>
        </w:trPr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ПРОИЗВОЉНИХ СИЛА У РАВНИ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РАВАНСКИ НОСАЧИ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ЦЕНТАР(СРЕДИШТЕ)МАСА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ТРЕЊЕ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54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ОТПОРНОСТ МАТЕРИЈАЛА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ЗАТЕЗАЊЕ И ПРИТИСАК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СМИЦАЊЕ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ГЕОМ.КАРАК.ПОПРЕЧНИХ ПРЕСЕКА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СТАТИКА И ОТП. МАТЕР.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CC4D2E" w:rsidRPr="00DC055E" w:rsidRDefault="00CC4D2E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механика је стицање нових и продубљивање знања механике као фундаменталне техничке науке, ради тумачења појава и механичких законитости у природи и њихове примене у пракси и свакодневном животу и као подлога за савладавање и разумевање других сродних дисциплина.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Задаци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механике су: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 решавања проблема у техници;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аксиомама статике, системима сила у равнии условима равнотеже, тежишту и раванским и решеткастим носачима,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графичком решавању проблема статике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понашању техничких материјала под дејством оптерећења која на њих делују</w:t>
      </w: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сложених напонских стања</w:t>
      </w: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B15E9D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147"/>
        <w:gridCol w:w="1204"/>
        <w:gridCol w:w="2336"/>
        <w:gridCol w:w="2412"/>
        <w:gridCol w:w="1763"/>
      </w:tblGrid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ученика у васпитно-образовном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раду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ОСНОВНИ ПОЈМОВИ И АКСИОМЕ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СУЧЕЉНИХ СИЛА У РАВНИ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ПРОИЗВОЉНИХ СИЛА У РАВНИ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РАВАНСКИ НОСАЧИ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6.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ЦЕНТАР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(СРЕДИШТЕ)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МАСА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ТРЕЊЕ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ОТПОРНОСТ МАТЕРИЈАЛА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ЗАТЕЗАЊЕ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ПРИТИСАК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СМИЦАЊЕ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ГЕОМЕТРИЈСКЕ КАРАКТЕРИСТИКЕ ПОПРЕЧНИХ ПРЕСЕКА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УВИЈАЊЕ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САВИЈАЊЕ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DC055E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СЛОЖЕНА НАПОНСКА СТАЊА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39" w:name="_Toc430690866"/>
      <w:bookmarkStart w:id="40" w:name="_Toc523949588"/>
      <w:r w:rsidRPr="00DC055E">
        <w:rPr>
          <w:rFonts w:asciiTheme="minorHAnsi" w:hAnsiTheme="minorHAnsi"/>
          <w:sz w:val="18"/>
          <w:szCs w:val="18"/>
        </w:rPr>
        <w:t>Практична настава</w:t>
      </w:r>
      <w:bookmarkEnd w:id="39"/>
      <w:bookmarkEnd w:id="40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418"/>
        <w:gridCol w:w="1134"/>
        <w:gridCol w:w="1417"/>
      </w:tblGrid>
      <w:tr w:rsidR="00CC4D2E" w:rsidRPr="00DC055E" w:rsidTr="00282F15">
        <w:tc>
          <w:tcPr>
            <w:tcW w:w="2376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276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418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13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4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CC4D2E" w:rsidRPr="00DC055E" w:rsidTr="00282F15">
        <w:trPr>
          <w:trHeight w:val="195"/>
        </w:trPr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Мерење и контролисање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Оцртавање и обележавање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Турпијање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Сечење и резање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Одсецање тестерама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Обликовање лимова и профила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Закивање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Бушење и упуштање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Резање навоја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Површинска заштита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Лемљење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Заваривање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12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Састављање и растављање машина и њихових склопова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DC055E" w:rsidRDefault="00CC4D2E" w:rsidP="00CC4D2E">
      <w:pPr>
        <w:spacing w:before="30" w:after="3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/>
          <w:sz w:val="18"/>
          <w:szCs w:val="18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и  оспособљавање за брзо укључивање у процес конкретне технологије рада.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</w:t>
      </w:r>
      <w:r w:rsidRPr="00DC055E">
        <w:rPr>
          <w:rFonts w:asciiTheme="minorHAnsi" w:hAnsiTheme="minorHAnsi"/>
          <w:b/>
          <w:sz w:val="18"/>
          <w:szCs w:val="18"/>
        </w:rPr>
        <w:t xml:space="preserve"> Практична настава 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1984"/>
        <w:gridCol w:w="2127"/>
        <w:gridCol w:w="1559"/>
      </w:tblGrid>
      <w:tr w:rsidR="00CC4D2E" w:rsidRPr="00DC055E" w:rsidTr="00282F15">
        <w:tc>
          <w:tcPr>
            <w:tcW w:w="124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18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12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559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Увод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Мерење и контролисање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-мери и очитава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Обележавање и оцртавање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Турпијање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Сечење и резање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Одсецање тестерама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Обликовање лимова и профила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Закивање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Бушење и упуштање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Резање навоја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Површинска заштита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Лемљење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Заваривање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Састављање и растављање машина и њихових склопова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CC4D2E" w:rsidRPr="00DC055E" w:rsidRDefault="00CC4D2E" w:rsidP="00CC4D2E">
      <w:pPr>
        <w:rPr>
          <w:rFonts w:asciiTheme="minorHAnsi" w:hAnsiTheme="minorHAnsi"/>
          <w:b/>
          <w:vanish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41" w:name="_Toc430690867"/>
      <w:bookmarkStart w:id="42" w:name="_Toc523949589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41"/>
      <w:bookmarkEnd w:id="42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3" w:name="_Toc430690868"/>
      <w:bookmarkStart w:id="44" w:name="_Toc523949590"/>
      <w:r w:rsidRPr="00DC055E">
        <w:rPr>
          <w:rFonts w:asciiTheme="minorHAnsi" w:hAnsiTheme="minorHAnsi" w:cstheme="minorHAnsi"/>
          <w:sz w:val="18"/>
          <w:szCs w:val="18"/>
        </w:rPr>
        <w:t>Веска настава</w:t>
      </w:r>
      <w:bookmarkEnd w:id="43"/>
      <w:bookmarkEnd w:id="44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5" w:name="_Toc430690869"/>
      <w:bookmarkStart w:id="46" w:name="_Toc523949591"/>
      <w:r w:rsidRPr="00DC055E">
        <w:rPr>
          <w:rFonts w:asciiTheme="minorHAnsi" w:hAnsiTheme="minorHAnsi" w:cstheme="minorHAnsi"/>
          <w:sz w:val="18"/>
          <w:szCs w:val="18"/>
        </w:rPr>
        <w:t>Грађанско васпитање</w:t>
      </w:r>
      <w:bookmarkEnd w:id="45"/>
      <w:bookmarkEnd w:id="46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47" w:name="_Toc430690870"/>
      <w:bookmarkStart w:id="48" w:name="_Toc523949592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47"/>
      <w:bookmarkEnd w:id="48"/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49" w:name="_Toc430690871"/>
      <w:bookmarkStart w:id="50" w:name="_Toc523949593"/>
      <w:r w:rsidRPr="00DC055E"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49"/>
      <w:bookmarkEnd w:id="50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1" w:name="_Toc430690872"/>
      <w:bookmarkStart w:id="52" w:name="_Toc523949594"/>
      <w:r w:rsidRPr="00DC055E">
        <w:rPr>
          <w:rFonts w:asciiTheme="minorHAnsi" w:hAnsiTheme="minorHAnsi"/>
          <w:b w:val="0"/>
          <w:sz w:val="18"/>
          <w:szCs w:val="18"/>
        </w:rPr>
        <w:t>Српски језик и књижевност</w:t>
      </w:r>
      <w:bookmarkEnd w:id="51"/>
      <w:bookmarkEnd w:id="52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CC4D2E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CC4D2E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tabs>
                <w:tab w:val="center" w:pos="882"/>
                <w:tab w:val="left" w:pos="1140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9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6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DC055E" w:rsidRDefault="00CC4D2E" w:rsidP="00CC4D2E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58"/>
        <w:gridCol w:w="1925"/>
        <w:gridCol w:w="1805"/>
        <w:gridCol w:w="1759"/>
      </w:tblGrid>
      <w:tr w:rsidR="00CC4D2E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повезивање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претходног знања са стеченим</w:t>
            </w:r>
          </w:p>
        </w:tc>
      </w:tr>
      <w:tr w:rsidR="00CC4D2E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3" w:name="_Toc430690873"/>
      <w:bookmarkStart w:id="54" w:name="_Toc523949595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53"/>
      <w:bookmarkEnd w:id="54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Енглески језик</w:t>
      </w:r>
      <w:r w:rsidRPr="00DC055E">
        <w:rPr>
          <w:rFonts w:asciiTheme="minorHAnsi" w:hAnsiTheme="minorHAnsi"/>
          <w:sz w:val="18"/>
          <w:szCs w:val="18"/>
          <w:lang w:val="sr-Cyrl-CS"/>
        </w:rPr>
        <w:t>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првог разреда.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Циљеви и задаци</w:t>
      </w:r>
      <w:r w:rsidRPr="00DC055E">
        <w:rPr>
          <w:rFonts w:asciiTheme="minorHAnsi" w:hAnsiTheme="minorHAnsi"/>
          <w:b/>
          <w:sz w:val="18"/>
          <w:szCs w:val="18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</w:t>
      </w: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7740" w:type="dxa"/>
        <w:tblLayout w:type="fixed"/>
        <w:tblLook w:val="01E0"/>
      </w:tblPr>
      <w:tblGrid>
        <w:gridCol w:w="1800"/>
        <w:gridCol w:w="2160"/>
        <w:gridCol w:w="1741"/>
        <w:gridCol w:w="2039"/>
      </w:tblGrid>
      <w:tr w:rsidR="00CC4D2E" w:rsidRPr="00DC055E" w:rsidTr="00282F15">
        <w:trPr>
          <w:trHeight w:val="947"/>
        </w:trPr>
        <w:tc>
          <w:tcPr>
            <w:tcW w:w="180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давање информац.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 30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препознају и анализирају разлике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5" w:name="_Toc430690874"/>
      <w:bookmarkStart w:id="56" w:name="_Toc523949596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55"/>
      <w:bookmarkEnd w:id="56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Практичне наставе </w:t>
      </w:r>
      <w:r w:rsidRPr="00DC055E">
        <w:rPr>
          <w:rFonts w:asciiTheme="minorHAnsi" w:hAnsiTheme="minorHAnsi"/>
          <w:b/>
          <w:sz w:val="18"/>
          <w:szCs w:val="18"/>
        </w:rPr>
        <w:t>2</w:t>
      </w:r>
    </w:p>
    <w:p w:rsidR="00CC4D2E" w:rsidRPr="00DC055E" w:rsidRDefault="00CC4D2E" w:rsidP="00CC4D2E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886"/>
        <w:gridCol w:w="2899"/>
        <w:gridCol w:w="1707"/>
        <w:gridCol w:w="1892"/>
      </w:tblGrid>
      <w:tr w:rsidR="00CC4D2E" w:rsidRPr="00DC055E" w:rsidTr="00282F15">
        <w:trPr>
          <w:jc w:val="center"/>
        </w:trPr>
        <w:tc>
          <w:tcPr>
            <w:tcW w:w="172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60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7" w:name="_Toc430690875"/>
      <w:bookmarkStart w:id="58" w:name="_Toc523949597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Географија</w:t>
      </w:r>
      <w:bookmarkEnd w:id="57"/>
      <w:bookmarkEnd w:id="58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знање. </w:t>
      </w: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Latn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је разумевање, препознавање, отклањање нејасноћа, брже и квалитетније усвајање знања, умења и вештина из наставног градива и постизање бољег  општег успеха  из предмета.</w:t>
      </w: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1654"/>
        <w:gridCol w:w="1949"/>
        <w:gridCol w:w="1806"/>
        <w:gridCol w:w="1742"/>
      </w:tblGrid>
      <w:tr w:rsidR="00CC4D2E" w:rsidRPr="00DC055E" w:rsidTr="00282F15">
        <w:tc>
          <w:tcPr>
            <w:tcW w:w="181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наставне теме</w:t>
            </w:r>
          </w:p>
        </w:tc>
        <w:tc>
          <w:tcPr>
            <w:tcW w:w="177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Начин и поступак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Активности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ученика</w:t>
            </w: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</w:tbl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9" w:name="_Toc430690876"/>
      <w:bookmarkStart w:id="60" w:name="_Toc523949598"/>
      <w:r w:rsidRPr="00DC055E">
        <w:rPr>
          <w:rFonts w:asciiTheme="minorHAnsi" w:hAnsiTheme="minorHAnsi"/>
          <w:b w:val="0"/>
          <w:sz w:val="18"/>
          <w:szCs w:val="18"/>
        </w:rPr>
        <w:t>Физика</w:t>
      </w:r>
      <w:bookmarkEnd w:id="59"/>
      <w:bookmarkEnd w:id="60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39"/>
        <w:tblW w:w="10908" w:type="dxa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282F15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ученика у остваривању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КИНЕМАТИКА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ДИНАМИКА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ГРАВИТАЦИОНО И ЕЛЕКТРИЧНО ПОЉЕ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ЗАКОНИ ОДРЖАЊА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МОЛЕКУЛСКА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ФИЗИКА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61" w:name="_Toc430690877"/>
      <w:bookmarkStart w:id="62" w:name="_Toc523949599"/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Хемија</w:t>
      </w:r>
      <w:bookmarkEnd w:id="61"/>
      <w:bookmarkEnd w:id="62"/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9108" w:type="dxa"/>
        <w:tblInd w:w="720" w:type="dxa"/>
        <w:tblLayout w:type="fixed"/>
        <w:tblLook w:val="04A0"/>
      </w:tblPr>
      <w:tblGrid>
        <w:gridCol w:w="879"/>
        <w:gridCol w:w="1841"/>
        <w:gridCol w:w="808"/>
        <w:gridCol w:w="2403"/>
        <w:gridCol w:w="1609"/>
        <w:gridCol w:w="1568"/>
      </w:tblGrid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 ОБРАЗОВНО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ВАСПИТНОМ 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РАДУ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ОСНОВНИ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ИЗВОЂЕЊА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ЗАДАЦИ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Дисперзни системи 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Хемијски аспекти загађивања животне средине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rPr>
          <w:trHeight w:val="242"/>
        </w:trPr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Напомена : Предвиђени број је усклађен са решењем о четредесеточасовном радном времену, а то значи да је укупан број часова 30, а да ће сваки термин( час ) бити комбинација ових програма 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63" w:name="_Toc430690878"/>
      <w:bookmarkStart w:id="64" w:name="_Toc523949600"/>
      <w:r w:rsidRPr="00DC055E">
        <w:rPr>
          <w:rFonts w:asciiTheme="minorHAnsi" w:eastAsia="Times New Roman" w:hAnsiTheme="minorHAnsi" w:cs="Times New Roman"/>
          <w:sz w:val="18"/>
          <w:szCs w:val="18"/>
        </w:rPr>
        <w:t>Машински материјали</w:t>
      </w:r>
      <w:bookmarkEnd w:id="63"/>
      <w:bookmarkEnd w:id="64"/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Segoe UI"/>
          <w:sz w:val="18"/>
          <w:szCs w:val="18"/>
        </w:rPr>
      </w:pPr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  часова и за оне који желе да утврде своје знање, са циљем разумевања, препознавања, отклањања нејасноћа и бржег и квалитетнијег усвајања знања, умења и вештина из наставног градива и постизање бољег  општег успеха  из предмета </w:t>
      </w:r>
      <w:r w:rsidRPr="00DC055E">
        <w:rPr>
          <w:rFonts w:asciiTheme="minorHAnsi" w:hAnsiTheme="minorHAnsi"/>
          <w:b/>
          <w:bCs/>
          <w:sz w:val="18"/>
          <w:szCs w:val="18"/>
        </w:rPr>
        <w:t>Машински материјали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505"/>
        <w:gridCol w:w="845"/>
        <w:gridCol w:w="1870"/>
        <w:gridCol w:w="1770"/>
        <w:gridCol w:w="2872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 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метала и легура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Комшпозити, гума, заштитни и изолациони материјали и стакло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Корозија и заштита од корозије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часова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29 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D00F27" w:rsidRDefault="00D00F27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65" w:name="_Toc430690879"/>
      <w:bookmarkStart w:id="66" w:name="_Toc523949601"/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r w:rsidRPr="00DC055E">
        <w:rPr>
          <w:rFonts w:asciiTheme="minorHAnsi" w:eastAsia="Times New Roman" w:hAnsiTheme="minorHAnsi" w:cs="Times New Roman"/>
          <w:sz w:val="18"/>
          <w:szCs w:val="18"/>
        </w:rPr>
        <w:t>Техничко цртање са нацртном геометријом</w:t>
      </w:r>
      <w:bookmarkEnd w:id="65"/>
      <w:bookmarkEnd w:id="66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  часова и за оне који желе да утврде своје знање, са циљем разумевања, препознавања, отклањања нејасноћа и бржег и квалитетнијег усвајања знања, умења и вештина из наставног градива и постизање бољег  општег успеха  из предмета </w:t>
      </w:r>
      <w:r w:rsidRPr="00DC055E">
        <w:rPr>
          <w:rFonts w:asciiTheme="minorHAnsi" w:hAnsiTheme="minorHAnsi"/>
          <w:b/>
          <w:bCs/>
          <w:sz w:val="18"/>
          <w:szCs w:val="18"/>
        </w:rPr>
        <w:t>Техничко цртање са нацртном геометријом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494"/>
        <w:gridCol w:w="840"/>
        <w:gridCol w:w="1983"/>
        <w:gridCol w:w="1748"/>
        <w:gridCol w:w="2797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Стандарди и њихова примена у машинству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 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Израда цртежа машинских делова исклопова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Ученици: посматрају, питају, уз помоћ наставника записују, изводе  закључке,  одговарају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часова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D00F27" w:rsidRDefault="00D00F27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67" w:name="_Toc430690880"/>
      <w:bookmarkStart w:id="68" w:name="_Toc523949602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67"/>
      <w:bookmarkEnd w:id="68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282F15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ученика у остваривању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 СУЧЕЉНИХ СИЛА У РАВНИ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 ПРОИЗВОЉНИХ СИЛА У РАВНИ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РАВАНСКИ НОСАЧИ</w:t>
            </w:r>
          </w:p>
        </w:tc>
        <w:tc>
          <w:tcPr>
            <w:tcW w:w="306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димаће задатке</w:t>
            </w:r>
          </w:p>
        </w:tc>
        <w:tc>
          <w:tcPr>
            <w:tcW w:w="108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САВИЈАЊЕ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bCs w:val="0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bCs w:val="0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69" w:name="_Toc430690881"/>
      <w:bookmarkStart w:id="70" w:name="_Toc523949603"/>
      <w:r w:rsidRPr="00DC055E">
        <w:rPr>
          <w:rFonts w:asciiTheme="minorHAnsi" w:hAnsiTheme="minorHAnsi"/>
          <w:bCs w:val="0"/>
          <w:sz w:val="18"/>
          <w:szCs w:val="18"/>
        </w:rPr>
        <w:t>Додатни рад</w:t>
      </w:r>
      <w:bookmarkEnd w:id="69"/>
      <w:bookmarkEnd w:id="70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1" w:name="_Toc430690882"/>
      <w:bookmarkStart w:id="72" w:name="_Toc523949604"/>
      <w:r w:rsidRPr="00DC055E">
        <w:rPr>
          <w:rFonts w:asciiTheme="minorHAnsi" w:hAnsiTheme="minorHAnsi"/>
          <w:b w:val="0"/>
          <w:sz w:val="18"/>
          <w:szCs w:val="18"/>
        </w:rPr>
        <w:t>Српски језик и књижњвност</w:t>
      </w:r>
      <w:bookmarkEnd w:id="71"/>
      <w:bookmarkEnd w:id="72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CC4D2E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CC4D2E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DC055E" w:rsidRDefault="00CC4D2E" w:rsidP="00CC4D2E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58"/>
        <w:gridCol w:w="1925"/>
        <w:gridCol w:w="1805"/>
        <w:gridCol w:w="1759"/>
      </w:tblGrid>
      <w:tr w:rsidR="00CC4D2E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CC4D2E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CC4D2E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3" w:name="_Toc430690883"/>
      <w:bookmarkStart w:id="74" w:name="_Toc523949605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lastRenderedPageBreak/>
        <w:t>Енглески језик</w:t>
      </w:r>
      <w:bookmarkEnd w:id="73"/>
      <w:bookmarkEnd w:id="74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енглеског језика, односно з</w:t>
      </w:r>
      <w:r w:rsidRPr="00DC055E">
        <w:rPr>
          <w:rFonts w:asciiTheme="minorHAnsi" w:hAnsiTheme="minorHAnsi"/>
          <w:sz w:val="18"/>
          <w:szCs w:val="18"/>
        </w:rPr>
        <w:t>a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продубљивање и проширивање знања из свих или само из појединих  тематских подручја редовне наставе (књижевност, језик, култура изражавања, филмска и сценска уметност).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Циљеви и задаци</w:t>
      </w:r>
      <w:r w:rsidRPr="00DC055E">
        <w:rPr>
          <w:rFonts w:asciiTheme="minorHAnsi" w:hAnsiTheme="minorHAnsi"/>
          <w:b/>
          <w:sz w:val="18"/>
          <w:szCs w:val="18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CC4D2E" w:rsidRPr="00DC055E" w:rsidTr="00282F15">
        <w:trPr>
          <w:trHeight w:val="947"/>
        </w:trPr>
        <w:tc>
          <w:tcPr>
            <w:tcW w:w="180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употребљавају сложене грам.конструкције у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јуће инф.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самостално се иѕтажавају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припремају и излажу своје радове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sz w:val="18"/>
          <w:szCs w:val="18"/>
        </w:rPr>
      </w:pPr>
      <w:bookmarkStart w:id="75" w:name="_Toc430690884"/>
      <w:bookmarkStart w:id="76" w:name="_Toc523949606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75"/>
      <w:bookmarkEnd w:id="76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 организује за ученике који су заинтересовани за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примена савремених технологија –интернет...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Ангажоване ученике стога треба стимулисати (похвале, награде)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099"/>
        <w:gridCol w:w="3290"/>
        <w:gridCol w:w="1751"/>
        <w:gridCol w:w="1611"/>
      </w:tblGrid>
      <w:tr w:rsidR="00CC4D2E" w:rsidRPr="00DC055E" w:rsidTr="00282F15">
        <w:trPr>
          <w:jc w:val="center"/>
        </w:trPr>
        <w:tc>
          <w:tcPr>
            <w:tcW w:w="1194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51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414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-илустративно-демонстративна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различите појаве, поставља питања,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5.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77" w:name="_Toc430690885"/>
      <w:bookmarkStart w:id="78" w:name="_Toc523949607"/>
      <w:r w:rsidRPr="00DC055E">
        <w:rPr>
          <w:rFonts w:asciiTheme="minorHAnsi" w:hAnsiTheme="minorHAnsi"/>
          <w:sz w:val="18"/>
          <w:szCs w:val="18"/>
          <w:lang w:val="sr-Cyrl-CS"/>
        </w:rPr>
        <w:t>Географија</w:t>
      </w:r>
      <w:bookmarkEnd w:id="77"/>
      <w:bookmarkEnd w:id="78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CC4D2E" w:rsidRPr="00DC055E" w:rsidRDefault="00CC4D2E" w:rsidP="00CC4D2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примена савремених технологија –интернет...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Ангажоване ученике стога треба стимулисати (похвале, награде)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702"/>
        <w:gridCol w:w="1644"/>
        <w:gridCol w:w="1943"/>
        <w:gridCol w:w="1818"/>
        <w:gridCol w:w="1755"/>
      </w:tblGrid>
      <w:tr w:rsidR="00CC4D2E" w:rsidRPr="00DC055E" w:rsidTr="00282F15">
        <w:tc>
          <w:tcPr>
            <w:tcW w:w="181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Становништво, религија, култура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-прави презентацију,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9" w:name="_Toc430690886"/>
      <w:bookmarkStart w:id="80" w:name="_Toc523949608"/>
      <w:r w:rsidRPr="00DC055E">
        <w:rPr>
          <w:rFonts w:asciiTheme="minorHAnsi" w:hAnsiTheme="minorHAnsi"/>
          <w:b w:val="0"/>
          <w:sz w:val="18"/>
          <w:szCs w:val="18"/>
        </w:rPr>
        <w:t>Физика</w:t>
      </w:r>
      <w:bookmarkEnd w:id="79"/>
      <w:bookmarkEnd w:id="80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Циљеви додатног рада</w:t>
      </w:r>
      <w:r w:rsidRPr="00DC055E">
        <w:rPr>
          <w:rFonts w:asciiTheme="minorHAnsi" w:hAnsiTheme="minorHAnsi"/>
          <w:sz w:val="18"/>
          <w:szCs w:val="18"/>
        </w:rPr>
        <w:t xml:space="preserve">: 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  <w:r w:rsidRPr="00DC055E">
        <w:rPr>
          <w:rFonts w:asciiTheme="minorHAnsi" w:hAnsiTheme="minorHAnsi"/>
          <w:sz w:val="18"/>
          <w:szCs w:val="18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282F15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ученика у остваривању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КИНЕМАТИКА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ДИНАМИКА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ГРАВИТАЦИОНО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ЕЛЕКТРИЧНО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ПОЉЕ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ЗАКОНИ ОДРЖАЊА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МОЛЕКУЛСКА ФИЗИКА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81" w:name="_Toc430690887"/>
      <w:bookmarkStart w:id="82" w:name="_Toc523949609"/>
      <w:r w:rsidRPr="00DC055E">
        <w:rPr>
          <w:rFonts w:asciiTheme="minorHAnsi" w:eastAsia="Times New Roman" w:hAnsiTheme="minorHAnsi" w:cs="Times New Roman"/>
          <w:sz w:val="18"/>
          <w:szCs w:val="18"/>
        </w:rPr>
        <w:t>Машински материјали</w:t>
      </w:r>
      <w:bookmarkEnd w:id="81"/>
      <w:bookmarkEnd w:id="82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Додатна настава се организује за ученике који су заинтересовани за </w:t>
      </w:r>
    </w:p>
    <w:p w:rsidR="00CC4D2E" w:rsidRPr="00DC055E" w:rsidRDefault="00CC4D2E" w:rsidP="00CC4D2E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шира знања из предмета, </w:t>
      </w:r>
    </w:p>
    <w:p w:rsidR="00CC4D2E" w:rsidRPr="00DC055E" w:rsidRDefault="00CC4D2E" w:rsidP="00CC4D2E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истрживачки рад, </w:t>
      </w:r>
    </w:p>
    <w:p w:rsidR="00CC4D2E" w:rsidRPr="00DC055E" w:rsidRDefault="00CC4D2E" w:rsidP="00CC4D2E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самостално истраживање и коришћење  стручне литературе, штампе, </w:t>
      </w:r>
    </w:p>
    <w:p w:rsidR="00CC4D2E" w:rsidRPr="00DC055E" w:rsidRDefault="00CC4D2E" w:rsidP="00CC4D2E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стечених знања и њихова примена, </w:t>
      </w:r>
    </w:p>
    <w:p w:rsidR="00CC4D2E" w:rsidRPr="00DC055E" w:rsidRDefault="00CC4D2E" w:rsidP="00CC4D2E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примена савремених технологија –интернет...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Ангажоване ученике стога треба стимулисати (похвале, награде)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137"/>
        <w:gridCol w:w="845"/>
        <w:gridCol w:w="1874"/>
        <w:gridCol w:w="1772"/>
        <w:gridCol w:w="3234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метала и легура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Комшпозити, гума, заштитни и изолациони материјали и стакло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Корозија и заштита од корозије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83" w:name="_Toc430690888"/>
      <w:bookmarkStart w:id="84" w:name="_Toc523949610"/>
      <w:r w:rsidRPr="00DC055E">
        <w:rPr>
          <w:rFonts w:asciiTheme="minorHAnsi" w:eastAsia="Times New Roman" w:hAnsiTheme="minorHAnsi" w:cs="Times New Roman"/>
          <w:sz w:val="18"/>
          <w:szCs w:val="18"/>
        </w:rPr>
        <w:t>Техничко цртање са нацртном геометријом</w:t>
      </w:r>
      <w:bookmarkEnd w:id="83"/>
      <w:bookmarkEnd w:id="84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Додатна настава се организује за ученике који су заинтересовани за </w:t>
      </w:r>
    </w:p>
    <w:p w:rsidR="00CC4D2E" w:rsidRPr="00DC055E" w:rsidRDefault="00CC4D2E" w:rsidP="00CC4D2E">
      <w:pPr>
        <w:numPr>
          <w:ilvl w:val="0"/>
          <w:numId w:val="10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шира знања из предмета, </w:t>
      </w:r>
    </w:p>
    <w:p w:rsidR="00CC4D2E" w:rsidRPr="00DC055E" w:rsidRDefault="00CC4D2E" w:rsidP="00CC4D2E">
      <w:pPr>
        <w:numPr>
          <w:ilvl w:val="0"/>
          <w:numId w:val="10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истрживачки рад, </w:t>
      </w:r>
    </w:p>
    <w:p w:rsidR="00CC4D2E" w:rsidRPr="00DC055E" w:rsidRDefault="00CC4D2E" w:rsidP="00CC4D2E">
      <w:pPr>
        <w:numPr>
          <w:ilvl w:val="0"/>
          <w:numId w:val="10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самостално истраживање и коришћење  стручне литературе, штампе, </w:t>
      </w:r>
    </w:p>
    <w:p w:rsidR="00CC4D2E" w:rsidRPr="00DC055E" w:rsidRDefault="00CC4D2E" w:rsidP="00CC4D2E">
      <w:pPr>
        <w:numPr>
          <w:ilvl w:val="0"/>
          <w:numId w:val="10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стечених знања и њихова примена, </w:t>
      </w:r>
    </w:p>
    <w:p w:rsidR="00CC4D2E" w:rsidRPr="00DC055E" w:rsidRDefault="00CC4D2E" w:rsidP="00CC4D2E">
      <w:pPr>
        <w:numPr>
          <w:ilvl w:val="0"/>
          <w:numId w:val="10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примена савремених технологија –интернет...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Ангажоване ученике стога треба стимулисати (похвале, награде) </w:t>
      </w:r>
    </w:p>
    <w:p w:rsidR="000E7CD2" w:rsidRDefault="000E7CD2" w:rsidP="00CC4D2E">
      <w:pPr>
        <w:textAlignment w:val="baseline"/>
        <w:rPr>
          <w:rFonts w:asciiTheme="minorHAnsi" w:hAnsiTheme="minorHAnsi"/>
          <w:sz w:val="18"/>
          <w:szCs w:val="18"/>
        </w:rPr>
      </w:pPr>
    </w:p>
    <w:p w:rsidR="000E7CD2" w:rsidRDefault="000E7CD2" w:rsidP="00CC4D2E">
      <w:pPr>
        <w:textAlignment w:val="baseline"/>
        <w:rPr>
          <w:rFonts w:asciiTheme="minorHAnsi" w:hAnsiTheme="minorHAnsi"/>
          <w:sz w:val="18"/>
          <w:szCs w:val="18"/>
        </w:rPr>
      </w:pPr>
    </w:p>
    <w:p w:rsidR="000E7CD2" w:rsidRPr="000E7CD2" w:rsidRDefault="000E7CD2" w:rsidP="00CC4D2E">
      <w:pPr>
        <w:textAlignment w:val="baseline"/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126"/>
        <w:gridCol w:w="843"/>
        <w:gridCol w:w="1996"/>
        <w:gridCol w:w="1759"/>
        <w:gridCol w:w="3138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Стандарди и њихова примена у машинству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Израда цртежа машинских делова исклопова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 у пару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-практичан рад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85" w:name="_Toc430690889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86" w:name="_Toc523949611"/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85"/>
      <w:bookmarkEnd w:id="86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Циљеви додатног рада</w:t>
      </w:r>
      <w:r w:rsidRPr="00DC055E">
        <w:rPr>
          <w:rFonts w:asciiTheme="minorHAnsi" w:hAnsiTheme="minorHAnsi"/>
          <w:sz w:val="18"/>
          <w:szCs w:val="18"/>
        </w:rPr>
        <w:t xml:space="preserve">: 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08" w:type="dxa"/>
        <w:tblInd w:w="-1122" w:type="dxa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0E7CD2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ученика у остваривању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 СУЧЕЉНИХ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СИЛА У РАВНИ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 ПРОИЗВОЉНИХ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СИЛА У РАВНИ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РАВАНСКИ НОСАЧИ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ЦЕНТАР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(СРЕДИШТЕ) МАСА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САВИЈАЊЕ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87" w:name="_Toc430690890"/>
      <w:bookmarkStart w:id="88" w:name="_Toc523949612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87"/>
      <w:bookmarkEnd w:id="88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</w:pPr>
      <w:r w:rsidRPr="00DC055E"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  <w:t>  </w:t>
      </w:r>
      <w:bookmarkStart w:id="89" w:name="_Toc430690891"/>
      <w:bookmarkStart w:id="90" w:name="_Toc523949613"/>
      <w:r w:rsidRPr="00DC055E"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  <w:t>Час одељенског старешине</w:t>
      </w:r>
      <w:bookmarkEnd w:id="89"/>
      <w:bookmarkEnd w:id="90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D7CAB" w:rsidRDefault="007D7CAB" w:rsidP="00AC0E3B">
      <w:pPr>
        <w:pStyle w:val="Heading1"/>
        <w:rPr>
          <w:rFonts w:asciiTheme="minorHAnsi" w:hAnsiTheme="minorHAnsi"/>
          <w:sz w:val="20"/>
          <w:szCs w:val="20"/>
        </w:rPr>
      </w:pPr>
      <w:bookmarkStart w:id="91" w:name="_Toc430690892"/>
      <w:bookmarkStart w:id="92" w:name="_Toc523949614"/>
    </w:p>
    <w:p w:rsidR="007D7CAB" w:rsidRDefault="007D7CAB" w:rsidP="00AC0E3B">
      <w:pPr>
        <w:pStyle w:val="Heading1"/>
        <w:rPr>
          <w:rFonts w:asciiTheme="minorHAnsi" w:hAnsiTheme="minorHAnsi"/>
          <w:sz w:val="20"/>
          <w:szCs w:val="20"/>
        </w:rPr>
      </w:pPr>
    </w:p>
    <w:p w:rsidR="007D7CAB" w:rsidRDefault="007D7CAB" w:rsidP="007D7CAB"/>
    <w:p w:rsidR="007D7CAB" w:rsidRDefault="007D7CAB" w:rsidP="007D7CAB"/>
    <w:p w:rsidR="007D7CAB" w:rsidRDefault="007D7CAB" w:rsidP="007D7CAB"/>
    <w:p w:rsidR="007D7CAB" w:rsidRPr="007D7CAB" w:rsidRDefault="007D7CAB" w:rsidP="007D7CAB"/>
    <w:p w:rsidR="007D7CAB" w:rsidRPr="00B86CCD" w:rsidRDefault="007D7CAB" w:rsidP="007D7CAB">
      <w:pPr>
        <w:pStyle w:val="Heading1"/>
        <w:rPr>
          <w:rFonts w:asciiTheme="minorHAnsi" w:hAnsiTheme="minorHAnsi"/>
          <w:sz w:val="20"/>
          <w:szCs w:val="20"/>
        </w:rPr>
      </w:pPr>
      <w:r w:rsidRPr="00B86CCD">
        <w:rPr>
          <w:rFonts w:asciiTheme="minorHAnsi" w:hAnsiTheme="minorHAnsi"/>
          <w:sz w:val="20"/>
          <w:szCs w:val="20"/>
        </w:rPr>
        <w:lastRenderedPageBreak/>
        <w:t>II РАЗРЕД</w:t>
      </w:r>
    </w:p>
    <w:p w:rsidR="007D7CAB" w:rsidRDefault="007D7CAB" w:rsidP="00AC0E3B">
      <w:pPr>
        <w:pStyle w:val="Heading1"/>
        <w:rPr>
          <w:rFonts w:asciiTheme="minorHAnsi" w:hAnsiTheme="minorHAnsi"/>
          <w:sz w:val="20"/>
          <w:szCs w:val="20"/>
        </w:rPr>
      </w:pPr>
    </w:p>
    <w:p w:rsidR="007D7CAB" w:rsidRDefault="007D7CAB" w:rsidP="00AC0E3B">
      <w:pPr>
        <w:pStyle w:val="Heading1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353"/>
        <w:gridCol w:w="207"/>
        <w:gridCol w:w="698"/>
      </w:tblGrid>
      <w:tr w:rsidR="00AC0E3B" w:rsidRPr="00DC055E" w:rsidTr="00282F15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bookmarkEnd w:id="91"/>
          <w:bookmarkEnd w:id="92"/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ДРУГИ РАЗРЕД</w:t>
            </w:r>
          </w:p>
        </w:tc>
      </w:tr>
      <w:tr w:rsidR="00AC0E3B" w:rsidRPr="00DC055E" w:rsidTr="00282F15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gridSpan w:val="2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Историја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666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5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Механика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5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Машински елементи  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5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Електротехника и електроника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5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Мортори СУС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5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0+222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296+222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962+222</w:t>
            </w:r>
          </w:p>
        </w:tc>
      </w:tr>
      <w:tr w:rsidR="00AC0E3B" w:rsidRPr="00DC055E" w:rsidTr="00282F15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999+222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695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AC0E3B" w:rsidRPr="00DC055E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93" w:name="_Toc430690893"/>
      <w:bookmarkStart w:id="94" w:name="_Toc523949615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lastRenderedPageBreak/>
        <w:t>ОБАВЕЗНИ НАСТАВНИ ПРЕДМЕТИ</w:t>
      </w:r>
      <w:bookmarkEnd w:id="93"/>
      <w:bookmarkEnd w:id="94"/>
    </w:p>
    <w:p w:rsidR="00AC0E3B" w:rsidRPr="00DC055E" w:rsidRDefault="00AC0E3B" w:rsidP="00AC0E3B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95" w:name="_Toc430690894"/>
      <w:bookmarkStart w:id="96" w:name="_Toc523949616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</w:t>
      </w:r>
      <w:r w:rsidRPr="00DC055E">
        <w:rPr>
          <w:rFonts w:asciiTheme="minorHAnsi" w:hAnsiTheme="minorHAnsi"/>
          <w:sz w:val="18"/>
          <w:szCs w:val="18"/>
          <w:lang w:val="sr-Cyrl-CS"/>
        </w:rPr>
        <w:t>:ОПШТЕОБРАЗОВНИ НАСТАВНИ ПРЕДМЕТИ</w:t>
      </w:r>
      <w:bookmarkEnd w:id="95"/>
      <w:bookmarkEnd w:id="96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b w:val="0"/>
          <w:sz w:val="18"/>
          <w:szCs w:val="18"/>
        </w:rPr>
      </w:pPr>
      <w:bookmarkStart w:id="97" w:name="_Toc430690895"/>
      <w:bookmarkStart w:id="98" w:name="_Toc523949617"/>
      <w:r w:rsidRPr="00DC055E">
        <w:rPr>
          <w:rFonts w:asciiTheme="minorHAnsi" w:hAnsiTheme="minorHAnsi" w:cstheme="minorHAnsi"/>
          <w:b w:val="0"/>
          <w:sz w:val="18"/>
          <w:szCs w:val="18"/>
        </w:rPr>
        <w:t>Српски језик и књижевност</w:t>
      </w:r>
      <w:bookmarkEnd w:id="97"/>
      <w:bookmarkEnd w:id="9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Наставни план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1743"/>
        <w:gridCol w:w="1776"/>
        <w:gridCol w:w="1659"/>
      </w:tblGrid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а) КЊИЖЕВНОСТ (74)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Просветитељство 8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Романтизам   33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33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Реализам    28</w:t>
            </w:r>
          </w:p>
          <w:p w:rsidR="00AC0E3B" w:rsidRPr="00DC055E" w:rsidRDefault="00AC0E3B" w:rsidP="00282F15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28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     -     Лектира 5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б) ЈЕЗИК 20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Књижевни језик 5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pStyle w:val="ListParagraph"/>
              <w:ind w:left="36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    Морфологија  12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Правопис  3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в) КУЛТУРА ИЗРАЖАВАЊА (17)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Усмено изражавање 6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Писмено изражавање 11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НАСТАВНИ ПРЕДМЕТ: СРПСКИ ЈЕЗИК И КЊИЖЕВНОСТ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 наставе српског језика и књижевности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ind w:firstLine="708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AC0E3B" w:rsidRPr="00DC055E" w:rsidRDefault="00AC0E3B" w:rsidP="00AC0E3B">
      <w:pPr>
        <w:ind w:firstLine="708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AC0E3B" w:rsidRPr="00DC055E" w:rsidRDefault="00AC0E3B" w:rsidP="00AC0E3B">
      <w:pPr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Задаци наставе српског језика и књижевности су да: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умеће у усменом и писменом изражавању;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lastRenderedPageBreak/>
        <w:t>оспособљава ученике да се успешно служе разним облицима казивања и одговарајућим стиловима у говорним ситуацијама;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упознаје ученике са књижевном уметношћу;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AC0E3B" w:rsidRPr="00DC055E" w:rsidRDefault="00AC0E3B" w:rsidP="00AC0E3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4"/>
        <w:gridCol w:w="1701"/>
        <w:gridCol w:w="851"/>
        <w:gridCol w:w="2551"/>
        <w:gridCol w:w="2552"/>
      </w:tblGrid>
      <w:tr w:rsidR="00AC0E3B" w:rsidRPr="00DC055E" w:rsidTr="00282F15">
        <w:trPr>
          <w:trHeight w:val="283"/>
        </w:trPr>
        <w:tc>
          <w:tcPr>
            <w:tcW w:w="42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rPr>
          <w:trHeight w:val="2606"/>
        </w:trPr>
        <w:tc>
          <w:tcPr>
            <w:tcW w:w="425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Просветитељство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Облици рада: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индивидуални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групни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рад у пару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Методе рада: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дијалошка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хеуристички приступ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рад на тексту (писмени задаци, коришћење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уџбеника и шире литературе, текстова; шеме)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; ученика објашњава универзалност књижевног дела; схвата и објашњава значај књижевности за индивидуални развој појединца као и њен значај у друштвеном животу;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самостално анализира књижевни текст.</w:t>
            </w:r>
          </w:p>
        </w:tc>
      </w:tr>
      <w:tr w:rsidR="00AC0E3B" w:rsidRPr="00DC055E" w:rsidTr="00282F15">
        <w:trPr>
          <w:trHeight w:val="2606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Романтизам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2606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Реалиѕам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1161"/>
        </w:trPr>
        <w:tc>
          <w:tcPr>
            <w:tcW w:w="425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lastRenderedPageBreak/>
              <w:t>Ј Е З И К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разуме предмет проучавања синтаксе и лексикологије.</w:t>
            </w:r>
          </w:p>
        </w:tc>
      </w:tr>
      <w:tr w:rsidR="00AC0E3B" w:rsidRPr="00DC055E" w:rsidTr="00282F15">
        <w:trPr>
          <w:trHeight w:val="1113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Књижевни језик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1120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Морфологија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1139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1092"/>
        <w:gridCol w:w="1607"/>
        <w:gridCol w:w="828"/>
        <w:gridCol w:w="2529"/>
        <w:gridCol w:w="2358"/>
      </w:tblGrid>
      <w:tr w:rsidR="00AC0E3B" w:rsidRPr="00DC055E" w:rsidTr="00282F15">
        <w:trPr>
          <w:trHeight w:val="283"/>
        </w:trPr>
        <w:tc>
          <w:tcPr>
            <w:tcW w:w="392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8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rPr>
          <w:trHeight w:val="3283"/>
        </w:trPr>
        <w:tc>
          <w:tcPr>
            <w:tcW w:w="392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Облици рада: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индивидуални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групни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рад у пару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Методе рада: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монолошка 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дијалошка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AC0E3B" w:rsidRPr="00DC055E" w:rsidRDefault="00AC0E3B" w:rsidP="00AC0E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8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Ученик треба да говори јасно, правилно и разумљиво; изграђује културу говора; прилагођава тон и стил изражавања ситуацији; слуша друге; савладава технику писања састава; самостално анализира прочитани текст; правилно и писмено се изражава у језичкој форми; поштује правила добре комуникације; богати свој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речник; пише различите форме потребне у свакодневној комуникацији; пише наративни текст; обликује састав јасно и прегледно; самостално ствара састав користећи машту.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3284"/>
        </w:trPr>
        <w:tc>
          <w:tcPr>
            <w:tcW w:w="39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8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99" w:name="_Toc430690896"/>
      <w:bookmarkStart w:id="100" w:name="_Toc523949618"/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99"/>
      <w:bookmarkEnd w:id="100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New Horizons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Sporting Life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Strange but true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Off to see the World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Milestone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Strucnatematika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Pismenizadaci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 w:rsidRPr="00DC055E">
        <w:rPr>
          <w:rFonts w:asciiTheme="minorHAnsi" w:hAnsiTheme="minorHAnsi" w:cs="Times New Roman"/>
          <w:b/>
          <w:bCs/>
          <w:sz w:val="18"/>
          <w:szCs w:val="18"/>
        </w:rPr>
        <w:t>Циљ: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ов</w:t>
      </w:r>
      <w:r w:rsidRPr="00DC055E"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Normal1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AC0E3B" w:rsidRPr="00DC055E" w:rsidRDefault="00AC0E3B" w:rsidP="00AC0E3B">
      <w:pPr>
        <w:pStyle w:val="Normal1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да ученици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 w:rsidRPr="00DC055E"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lastRenderedPageBreak/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 w:rsidRPr="00DC055E"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</w:rPr>
      </w:pP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b/>
          <w:sz w:val="18"/>
          <w:szCs w:val="18"/>
        </w:rPr>
      </w:pPr>
      <w:r w:rsidRPr="00DC055E">
        <w:rPr>
          <w:rFonts w:asciiTheme="minorHAnsi" w:hAnsiTheme="minorHAnsi" w:cs="Times New Roman"/>
          <w:b/>
          <w:sz w:val="18"/>
          <w:szCs w:val="18"/>
        </w:rPr>
        <w:t>Комуникативнефункције:</w:t>
      </w: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b/>
          <w:sz w:val="18"/>
          <w:szCs w:val="18"/>
        </w:rPr>
      </w:pP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Представљање себе и других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Поздрављање (састајање, растајање формално и неформално)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Идентификација иименовање особа,објеката,боја, бројева итд.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Давање једноставних упутстава и команди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молби и захвалности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извињења, потврде и негирања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допадања и недопадања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физичких сензација и потреба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Давање и тражење информација и обавештења 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Описивање  и упоређивање лица и предмета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Изрицање забране и реаговање на забрану</w:t>
      </w:r>
    </w:p>
    <w:p w:rsidR="00AC0E3B" w:rsidRPr="00DC055E" w:rsidRDefault="00AC0E3B" w:rsidP="00AC0E3B">
      <w:pPr>
        <w:pStyle w:val="1tekst"/>
        <w:numPr>
          <w:ilvl w:val="0"/>
          <w:numId w:val="22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хитности и обавезности, сумње и несигурности...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eastAsia="sr-Latn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Енглескијезик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05"/>
        <w:gridCol w:w="1650"/>
        <w:gridCol w:w="1928"/>
        <w:gridCol w:w="1815"/>
        <w:gridCol w:w="1764"/>
      </w:tblGrid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New Horizons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-тражење и давање информација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-допуњавање речен.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-хватање бележака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пропратног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писма и 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V-ја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грам. целина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Sporting Life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спортова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-постављање питања 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давање одговора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5+7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Strange but true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на тексту,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феномена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слушање датог текста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коришћење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условних реченица у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изражавању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постављање питања и давање одговора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приче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6+7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Off to see the World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--фронтални рад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ње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речен.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пасивне кон.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е-maila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Milestone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-описивање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путовања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управни говор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 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анализира разлике </w:t>
            </w: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5+4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тручнатематика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индивидуални одговори ученика писаним путем</w:t>
            </w:r>
          </w:p>
        </w:tc>
      </w:tr>
    </w:tbl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1" w:name="_Toc430690897"/>
      <w:bookmarkStart w:id="102" w:name="_Toc523949619"/>
      <w:r w:rsidRPr="00DC055E">
        <w:rPr>
          <w:rFonts w:asciiTheme="minorHAnsi" w:hAnsiTheme="minorHAnsi"/>
          <w:b w:val="0"/>
          <w:sz w:val="18"/>
          <w:szCs w:val="18"/>
        </w:rPr>
        <w:lastRenderedPageBreak/>
        <w:t>Историја</w:t>
      </w:r>
      <w:bookmarkEnd w:id="101"/>
      <w:bookmarkEnd w:id="102"/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AC0E3B" w:rsidRPr="00DC055E" w:rsidTr="00282F15">
        <w:tc>
          <w:tcPr>
            <w:tcW w:w="407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Свет у другој половини 19. и почетком 20-тог века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Србија, Црна Гора и суседи у 19. и почетком 20-тог века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Први светски рат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Други светски рат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Југославија у другом светском рату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Свет и Југославија  после другог светског рата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Југословија у савременом свету 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</w:t>
      </w:r>
      <w:r w:rsidRPr="00DC055E">
        <w:rPr>
          <w:rFonts w:asciiTheme="minorHAnsi" w:hAnsiTheme="minorHAnsi"/>
          <w:sz w:val="18"/>
          <w:szCs w:val="18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Задаци наставе историје су да ученици,уоцавајући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предмет:Историја </w:t>
      </w:r>
      <w:r w:rsidRPr="00DC055E">
        <w:rPr>
          <w:rFonts w:asciiTheme="minorHAnsi" w:hAnsiTheme="minorHAnsi"/>
          <w:b/>
          <w:sz w:val="18"/>
          <w:szCs w:val="18"/>
        </w:rPr>
        <w:t>IIразред /черворогодишње образовање/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162"/>
        <w:gridCol w:w="1874"/>
        <w:gridCol w:w="2940"/>
        <w:gridCol w:w="1550"/>
      </w:tblGrid>
      <w:tr w:rsidR="00AC0E3B" w:rsidRPr="00DC055E" w:rsidTr="00282F15">
        <w:tc>
          <w:tcPr>
            <w:tcW w:w="1421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48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962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3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rPr>
          <w:trHeight w:val="2887"/>
        </w:trPr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Свет у другој половини 19. и почетком 20-тог века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Србија, Црна Гора и суседи у 19. и почетком 20-тог века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Први светски рат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Други светски рат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Југославија у другом светском рату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Свет и Југославија  после другог светског рата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Југословија у савременом свету</w:t>
            </w:r>
          </w:p>
        </w:tc>
        <w:tc>
          <w:tcPr>
            <w:tcW w:w="2962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ђује са паром (групом)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-изводи закључак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3" w:name="_Toc430690898"/>
      <w:bookmarkStart w:id="104" w:name="_Toc523949620"/>
      <w:r w:rsidRPr="00DC055E">
        <w:rPr>
          <w:rFonts w:asciiTheme="minorHAnsi" w:hAnsiTheme="minorHAnsi"/>
          <w:b w:val="0"/>
          <w:sz w:val="18"/>
          <w:szCs w:val="18"/>
        </w:rPr>
        <w:t>Ликовна култура</w:t>
      </w:r>
      <w:bookmarkEnd w:id="103"/>
      <w:bookmarkEnd w:id="104"/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план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</w:tblGrid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Облик, конструкција, пропорција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Линија као елемент ументничког израза ; Боја као средство сликарског компоновања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Светло – сенка ; светлосни односи боја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Композиција; Компоновање објеката у простору с обзиром на намену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Циљ: -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Открити код ученика све расположиве могућности за ликовне активности и за разумевање ликовних дела и оплемењивати их, развити љубав према уметничким делима тј. Ликовној уметности.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Задаци :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- Увођење ученика у свет ликовних вредности и стваралачког мишљења кроз практичне и теоријске задатке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омогућавање схватања уметничког дела у културно – историјским условима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познавање ликовног наслеђа наше земље како би ученици развијали смисао, осећања и потребу неговања културних тековина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увођење ученика у свет опажања и доживљавања ликовних дела и развијање личног односа према властитим  и туђим ликовним делима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упознавање основних облика и развоја уметности у друштвено – историјским раздобљима код нас и у свету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упознавање и примена разних ликовних техника и материјала ; упознавање проблема светлости  и сенке и односа боја и мотива у ликовним делима ;</w:t>
      </w:r>
    </w:p>
    <w:p w:rsidR="00AC0E3B" w:rsidRPr="00DC055E" w:rsidRDefault="00AC0E3B" w:rsidP="00AC0E3B">
      <w:pPr>
        <w:numPr>
          <w:ilvl w:val="0"/>
          <w:numId w:val="25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развијање активног односа према култури свог и других народа , као и развијање и оснаживање естетске културе 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700"/>
        <w:gridCol w:w="1739"/>
        <w:gridCol w:w="1962"/>
        <w:gridCol w:w="1749"/>
      </w:tblGrid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наставне теме 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7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 ученика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Облик, конструкција, пропорција</w:t>
            </w:r>
          </w:p>
        </w:tc>
        <w:tc>
          <w:tcPr>
            <w:tcW w:w="1771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и индивидуални  облик рада 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демонстартивна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дискутује</w:t>
            </w:r>
          </w:p>
          <w:p w:rsidR="00AC0E3B" w:rsidRPr="00DC055E" w:rsidRDefault="00AC0E3B" w:rsidP="00282F15">
            <w:pPr>
              <w:ind w:left="6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Линија као елемент уметничког израза ; Боја као средство сликарског компоновања</w:t>
            </w:r>
          </w:p>
        </w:tc>
        <w:tc>
          <w:tcPr>
            <w:tcW w:w="1771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групни облик рада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3. 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Светло – сенка ; Светлосни односи боја </w:t>
            </w:r>
          </w:p>
        </w:tc>
        <w:tc>
          <w:tcPr>
            <w:tcW w:w="1771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рад у пару ,  групни облик рада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Композиција ; Компоновање објеката у простору с обзиром на намену</w:t>
            </w:r>
          </w:p>
        </w:tc>
        <w:tc>
          <w:tcPr>
            <w:tcW w:w="1771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рад у пару ,  групни облик рада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C0E3B">
            <w:pPr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5" w:name="_Toc430690899"/>
      <w:bookmarkStart w:id="106" w:name="_Toc523949621"/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105"/>
    <w:bookmarkEnd w:id="106"/>
    <w:p w:rsidR="00AC0E3B" w:rsidRDefault="00AC0E3B" w:rsidP="00AC0E3B">
      <w:pPr>
        <w:rPr>
          <w:rFonts w:asciiTheme="minorHAnsi" w:hAnsiTheme="minorHAnsi"/>
          <w:sz w:val="18"/>
          <w:szCs w:val="18"/>
        </w:rPr>
      </w:pPr>
    </w:p>
    <w:p w:rsidR="00D179B8" w:rsidRDefault="00D179B8" w:rsidP="00AC0E3B">
      <w:pPr>
        <w:rPr>
          <w:rFonts w:asciiTheme="minorHAnsi" w:hAnsiTheme="minorHAnsi"/>
          <w:sz w:val="18"/>
          <w:szCs w:val="18"/>
        </w:rPr>
      </w:pPr>
    </w:p>
    <w:p w:rsidR="00D179B8" w:rsidRPr="00DC055E" w:rsidRDefault="00D179B8" w:rsidP="00D179B8">
      <w:pPr>
        <w:pStyle w:val="Heading2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</w:p>
    <w:p w:rsidR="00D179B8" w:rsidRPr="00D179B8" w:rsidRDefault="00D179B8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10131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7"/>
        <w:gridCol w:w="3245"/>
        <w:gridCol w:w="1262"/>
        <w:gridCol w:w="1081"/>
        <w:gridCol w:w="1262"/>
        <w:gridCol w:w="1262"/>
        <w:gridCol w:w="1002"/>
      </w:tblGrid>
      <w:tr w:rsidR="00AC0E3B" w:rsidRPr="00DC055E" w:rsidTr="00282F15">
        <w:trPr>
          <w:trHeight w:val="287"/>
        </w:trPr>
        <w:tc>
          <w:tcPr>
            <w:tcW w:w="1017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5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2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7" w:type="dxa"/>
            <w:gridSpan w:val="4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AC0E3B" w:rsidRPr="00DC055E" w:rsidTr="00282F15">
        <w:trPr>
          <w:trHeight w:val="431"/>
        </w:trPr>
        <w:tc>
          <w:tcPr>
            <w:tcW w:w="1017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5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2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rPr>
          <w:trHeight w:val="617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545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638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47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rPr>
          <w:trHeight w:val="423"/>
        </w:trPr>
        <w:tc>
          <w:tcPr>
            <w:tcW w:w="1017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5" w:type="dxa"/>
            <w:tcBorders>
              <w:right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</w:tbl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590"/>
        <w:gridCol w:w="2017"/>
        <w:gridCol w:w="1814"/>
        <w:gridCol w:w="1759"/>
      </w:tblGrid>
      <w:tr w:rsidR="00AC0E3B" w:rsidRPr="00DC055E" w:rsidTr="00282F15">
        <w:tc>
          <w:tcPr>
            <w:tcW w:w="1676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90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4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10+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Садржаји програма усмерени су на: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AC0E3B" w:rsidRPr="00DC055E" w:rsidRDefault="00AC0E3B" w:rsidP="00AC0E3B">
      <w:pPr>
        <w:numPr>
          <w:ilvl w:val="0"/>
          <w:numId w:val="12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7" w:name="_Toc430690900"/>
      <w:bookmarkStart w:id="108" w:name="_Toc523949622"/>
      <w:r w:rsidRPr="00DC055E">
        <w:rPr>
          <w:rFonts w:asciiTheme="minorHAnsi" w:hAnsiTheme="minorHAnsi"/>
          <w:b w:val="0"/>
          <w:sz w:val="18"/>
          <w:szCs w:val="18"/>
        </w:rPr>
        <w:t>Математика</w:t>
      </w:r>
      <w:bookmarkEnd w:id="107"/>
      <w:bookmarkEnd w:id="10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 xml:space="preserve">Наставни план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4625"/>
        <w:gridCol w:w="1092"/>
        <w:gridCol w:w="1103"/>
        <w:gridCol w:w="1033"/>
      </w:tblGrid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       НАСТАВНЕ ТЕМЕ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Остали типови часа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</w:t>
            </w:r>
          </w:p>
        </w:tc>
      </w:tr>
      <w:tr w:rsidR="00AC0E3B" w:rsidRPr="00DC055E" w:rsidTr="00282F15">
        <w:trPr>
          <w:trHeight w:val="368"/>
        </w:trPr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19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13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22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22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                    УКУПНО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68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80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ЦИЉЕВИ: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Стицање основних знања о степену са целим изложиоцем,квадратној,експоненцијалниј и логаритамској функцији,стицање основних знања о тригонометријским функцијама и тригонометријским идентитетима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ЗАДАЦИ: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степену са целим изложиоцем;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н-том корену;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комплексним бројевима;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квадратним једначинама,квадратној функцији и квадратним неједначинамаа;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 експоненцијалној и логаритамској функцији;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тригонометријским функцијама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22"/>
        <w:gridCol w:w="3060"/>
        <w:gridCol w:w="1596"/>
        <w:gridCol w:w="1596"/>
      </w:tblGrid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НАСТАВНЕ ТЕМЕ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 xml:space="preserve">Наставни план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4625"/>
        <w:gridCol w:w="1092"/>
        <w:gridCol w:w="1103"/>
        <w:gridCol w:w="1033"/>
      </w:tblGrid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            НАСТАВНЕ ТЕМЕ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Остали типови часа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</w:t>
            </w:r>
          </w:p>
        </w:tc>
      </w:tr>
      <w:tr w:rsidR="00AC0E3B" w:rsidRPr="00DC055E" w:rsidTr="00282F15">
        <w:trPr>
          <w:trHeight w:val="36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19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13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22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12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                         УКУПНО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80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ЦИЉЕВИ: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Стицање основних знања о степену са целим изложиоцем,квадратној,експоненцијалниј и логаритамској функцији,стицање основних знања о тригонометријским функцијама и тригонометријским идентитетима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ЗАДАЦИ: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степену са целим изложиоцем;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-Обнављање и проширивање знања о н-том корену;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комплексним бројевима;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квадратним једначинама,квадратној функцији и квадратним неједначинамаа;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 експоненцијалној и логаритамској функцији;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-Обнављање и проширивање знања о тригонометријским функцијама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22"/>
        <w:gridCol w:w="3060"/>
        <w:gridCol w:w="1596"/>
        <w:gridCol w:w="1596"/>
      </w:tblGrid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НАСТАВНЕ ТЕМЕ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9" w:name="_Toc430690901"/>
      <w:bookmarkStart w:id="110" w:name="_Toc523949623"/>
      <w:r w:rsidRPr="00DC055E">
        <w:rPr>
          <w:rFonts w:asciiTheme="minorHAnsi" w:hAnsiTheme="minorHAnsi"/>
          <w:b w:val="0"/>
          <w:sz w:val="18"/>
          <w:szCs w:val="18"/>
        </w:rPr>
        <w:t>Физика</w:t>
      </w:r>
      <w:bookmarkEnd w:id="109"/>
      <w:bookmarkEnd w:id="110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202" w:type="dxa"/>
        <w:tblLayout w:type="fixed"/>
        <w:tblLook w:val="01E0"/>
      </w:tblPr>
      <w:tblGrid>
        <w:gridCol w:w="1114"/>
        <w:gridCol w:w="3298"/>
        <w:gridCol w:w="1577"/>
        <w:gridCol w:w="2008"/>
        <w:gridCol w:w="1205"/>
      </w:tblGrid>
      <w:tr w:rsidR="00AC0E3B" w:rsidRPr="00DC055E" w:rsidTr="00282F15">
        <w:trPr>
          <w:trHeight w:val="244"/>
        </w:trPr>
        <w:tc>
          <w:tcPr>
            <w:tcW w:w="1114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98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577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008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205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98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77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08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МАГНЕТНО ПОЉЕ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ОСЦИЛАЦИЈЕ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ТАЛАСИ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КВАНТНЕ ФИЗИКЕ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АТОМСКЕ И НУКЛЕАРНЕ ФИЗИКЕ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наставе физике је да ученицима омогући упознавање основних физичких закона о методама физичког истраживања, стицање основа за разноврсну примену физике и раду и у друштву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ЗАДЦИ: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физике су: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ученика са основним законима физике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-упознавње метода физичких истраживања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-развој код ученика научног начина мишљења, логичког закључивања и критичко аналитичког духа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квалитетно и квантитетно решавање физичких задатака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радних навика и умења ученика и њихове заинтересованости за физику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-даље упознавање улоге човека у мењању природе и развијању правилног односа ученика према заштити животне средине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основа техничке културе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-навикавање ученика да штеде енергију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47"/>
        <w:gridCol w:w="1204"/>
        <w:gridCol w:w="2349"/>
        <w:gridCol w:w="2397"/>
        <w:gridCol w:w="1765"/>
      </w:tblGrid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наст.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Начин и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поступак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МАГНЕТНО ПОЉЕ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ОСЦИЛАЦИЈЕ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ТАЛАСИ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-ради домаће 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КВАНТНЕ ФИЗИКЕ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АТОМСКЕ И НУКЛЕАРНЕ ФИЗИКЕ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DC055E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1" w:name="_Toc430690902"/>
      <w:bookmarkStart w:id="112" w:name="_Toc523949624"/>
      <w:r w:rsidRPr="00DC055E">
        <w:rPr>
          <w:rFonts w:asciiTheme="minorHAnsi" w:hAnsiTheme="minorHAnsi"/>
          <w:b w:val="0"/>
          <w:sz w:val="18"/>
          <w:szCs w:val="18"/>
        </w:rPr>
        <w:t>Биологија</w:t>
      </w:r>
      <w:bookmarkEnd w:id="111"/>
      <w:bookmarkEnd w:id="112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Недељни  фонд  часова:  2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Годишњи  фонд часова: 74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Циљ: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Циљ наставе биологије је да ученици развију еколошку, општу научну и језичку писменост, да развију способности, вештине и ставове корисне у свакодневноч животу и раду, да развију мотивацију  за учење и интересовања за екологију као науку уз примену концепта одрживог развоја, етичности и права будућих генерација на очувану животну средину.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Задаци наставе екологије су да ученици: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-усвоје наставне садржаје екологије са научног аспекта као основ за професионални развој и наставак школовања;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-разумеју опште законитости које владају у природи и прихвате их као основ за формирање сопствених и општих норчи понашања преча средини у којој живе;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-стекну способност интегративног-мултидисциплинарног приступа наставним садржајима;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способности посматрања, уочавања, упоређивања и анализирања;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способност логичког, критичког мишљења, закључивања и решавања проблема;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научну писменост, способност за писмену и вербалну комуникацију на матерњем језику у екологији као науци;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функционална знања из екологије;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способност коришћења информационих технологија;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способност проналажења, прикупљања и анализе еколошких материјала и података;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 разумеју значај еколошке (органске) производње;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способност за рад у тиму, самовредновање, самостално презентовање резултата рада и вршњачко учење;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-прихвате да су очување природе и заштита животне средине, поштовање и чување националне и светске културне баштине, одговорно коришћење природних ресурса и заштита животиња њихови приоритетни задаци;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свест о важности њдравља и практикују здраве стилове живота;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-развију толерантно, хумано понашање без обзира на националне, религијске, полне и друге разлике међу људима;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-формирају радне навике и одговоран однос према раду;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-оспособе се за самостално и целоживотно учење;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W w:w="11419" w:type="dxa"/>
        <w:tblInd w:w="-1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0"/>
        <w:gridCol w:w="2258"/>
        <w:gridCol w:w="992"/>
        <w:gridCol w:w="1559"/>
        <w:gridCol w:w="1276"/>
        <w:gridCol w:w="2552"/>
        <w:gridCol w:w="1275"/>
        <w:gridCol w:w="322"/>
        <w:gridCol w:w="216"/>
      </w:tblGrid>
      <w:tr w:rsidR="00AC0E3B" w:rsidRPr="00DC055E" w:rsidTr="006804AE">
        <w:trPr>
          <w:gridAfter w:val="1"/>
          <w:wAfter w:w="216" w:type="dxa"/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 БРОЈ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 ТЕМА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 часова  по теми</w:t>
            </w:r>
          </w:p>
        </w:tc>
        <w:tc>
          <w:tcPr>
            <w:tcW w:w="322" w:type="dxa"/>
            <w:shd w:val="clear" w:color="auto" w:fill="auto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  <w:trHeight w:val="520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ОБРАДЕ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УТВРЂИВАЊА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ВЕЖБЕ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ПР.АКТИВНОСТ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и карактеристике живота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Генетика човека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Екологија, заштита и унапређивање животне средине и одрживи развој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1.Основни појмови и принципи екологије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 Заштита и унапређивање жив.сред.и одрживи развој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3.Заштита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Еколошки, здравствени и социјални аспекти интегралног биолошког образовања и васпитања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0456" w:type="dxa"/>
        <w:tblLayout w:type="fixed"/>
        <w:tblLook w:val="0000"/>
      </w:tblPr>
      <w:tblGrid>
        <w:gridCol w:w="959"/>
        <w:gridCol w:w="1559"/>
        <w:gridCol w:w="1134"/>
        <w:gridCol w:w="1701"/>
        <w:gridCol w:w="2126"/>
        <w:gridCol w:w="2977"/>
      </w:tblGrid>
      <w:tr w:rsidR="00F36060" w:rsidRPr="00DC055E" w:rsidTr="00F36060">
        <w:trPr>
          <w:trHeight w:val="1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 БРОЈ  НАСТАВНЕ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 ТЕМА</w:t>
            </w: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 часова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НАЧИН  И  ПОСТУПАК  ОСТВАРИВАЊА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 И ЗАДАЦИ  САДРЖАЈА ПРОГРАМА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и карактеристике живота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упознавање ученика са настанком земље и разноврсношћу живог  света;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упознавање са карактеристикама, грађом и размножавањем вируса и бактерија, као и вируса и бактерија  изазивача болести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проширивање и продубљивање знања која су ученици стекли у основној школи;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2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2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2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Повезивање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упознавање са грађом и функционисањем ћелије  ;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-Упознавање типова деобе ћелије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разумевање  настанка  и  функционисања  полних  ћелија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упознавање  са  процесима енбриогенезе  и  органогенезе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схватање  проблема стерилитета  и  планирања породице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Генетика човека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схватање принципа науке о наслеђивању;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упознавање  наследних  болести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Схватање манипулације гена од значаја за човека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-разумевање генетичке условљености понашања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Разумевање значаја  планирања породице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Коришћење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Презентације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Схватање значаја личне хигијене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Упознавање са полним болестима и превенцијом истих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Упознавање са болестима зависности, превенцијом и лечењем истих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свести о важности здравља и практиковање здравих стилова живота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способности проналажења, прикупљања и анализе биолошких материјала и података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left="343"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способности за рад у тиму и презентовање резултата рада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Екологија, заштита и унапређивање животне средине и одрживи развој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1.Основни појмови и принципи екологије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 Заштита и унапређивање жив.сред.и одрживи развој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3.Заштита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 у животној  средини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Упознавање  еколошких  појмова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 вештина и  умења  из  области  екологије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 правилног  и  свесног  односа према  природи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Усвајање и  примена  принципа  одрживости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Стицње   знања о  променама које   људском  делатношћу  настаје  у  природи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Развијање  потребе  и  могућности личног  ангажованја  у    заштиити   животне   средине</w:t>
            </w:r>
          </w:p>
          <w:p w:rsidR="00F36060" w:rsidRPr="00DC055E" w:rsidRDefault="00F36060" w:rsidP="00F36060">
            <w:pPr>
              <w:spacing w:line="100" w:lineRule="atLeast"/>
              <w:ind w:left="43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Еколошки, здравствени и социјални аспекти интегралног биолошког образовања и васпитања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  <w:p w:rsidR="00F36060" w:rsidRPr="00DC055E" w:rsidRDefault="00F36060" w:rsidP="00F36060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дебата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Коришћење  нових  извора  знања</w:t>
            </w:r>
          </w:p>
          <w:p w:rsidR="00F36060" w:rsidRPr="00DC055E" w:rsidRDefault="00F36060" w:rsidP="00F36060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Презентације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Разумевање здравих стилова живота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схватање значаја правилне исхране</w:t>
            </w:r>
          </w:p>
          <w:p w:rsidR="00F36060" w:rsidRPr="00DC055E" w:rsidRDefault="00F36060" w:rsidP="00F36060">
            <w:pPr>
              <w:numPr>
                <w:ilvl w:val="0"/>
                <w:numId w:val="24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схватање значаја и очувања репродуктивног здравља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13" w:name="_Toc430690903"/>
      <w:bookmarkStart w:id="114" w:name="_Toc523949625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113"/>
      <w:bookmarkEnd w:id="114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5" w:name="_Toc430690904"/>
      <w:bookmarkStart w:id="116" w:name="_Toc523949626"/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115"/>
      <w:bookmarkEnd w:id="116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0"/>
        <w:gridCol w:w="720"/>
        <w:gridCol w:w="1440"/>
        <w:gridCol w:w="2340"/>
        <w:gridCol w:w="2395"/>
      </w:tblGrid>
      <w:tr w:rsidR="00AC0E3B" w:rsidRPr="00DC055E" w:rsidTr="00282F15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Начин и поступак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остваривања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програма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Активности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ученика у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васпитно-образовном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раду</w:t>
            </w:r>
          </w:p>
        </w:tc>
      </w:tr>
      <w:tr w:rsidR="00AC0E3B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КИНЕМАТИКА</w:t>
            </w:r>
          </w:p>
        </w:tc>
      </w:tr>
      <w:tr w:rsidR="00AC0E3B" w:rsidRPr="00DC055E" w:rsidTr="00F360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увод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F36060"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F36060">
        <w:trPr>
          <w:trHeight w:val="3504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крутог тела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Обртање крутог тела око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непокретне осе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Раванско кретање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крутог тела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Кинематика сложеног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кретања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   ДИНАМИКА</w:t>
            </w:r>
          </w:p>
        </w:tc>
      </w:tr>
      <w:tr w:rsidR="00AC0E3B" w:rsidRPr="00DC055E" w:rsidTr="00282F15"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увод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материјалне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Општи закони динамике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рад,групни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Везана тачка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сложеног кретања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материјалне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Геометрија маса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крутог тела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графичких радова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7" w:name="_Toc430690905"/>
      <w:bookmarkStart w:id="118" w:name="_Toc523949627"/>
      <w:r w:rsidRPr="00DC055E">
        <w:rPr>
          <w:rFonts w:asciiTheme="minorHAnsi" w:hAnsiTheme="minorHAnsi"/>
          <w:b w:val="0"/>
          <w:sz w:val="18"/>
          <w:szCs w:val="18"/>
        </w:rPr>
        <w:t>Машински елементи</w:t>
      </w:r>
      <w:bookmarkEnd w:id="117"/>
      <w:bookmarkEnd w:id="118"/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4637"/>
        <w:gridCol w:w="1081"/>
        <w:gridCol w:w="1027"/>
        <w:gridCol w:w="947"/>
      </w:tblGrid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trHeight w:val="5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Толранције мера и облика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прорачуна машинских елемената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Нераздвојиви спојеви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Раздвојиви спојеви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21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Еластичне везе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Цевни водови, елементи за ргулисање протока и судови под притиском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   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ЦИЉ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знања о врстама, конструкционим и функционалним карактеристикама и примени машинских елемената као саставних делова машинске целине-конструкције и машински системи.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-схватање улоге изначајаопштих машинских делова који су заједнички већини машинских конструкција,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-оспособљавање за прорачунавање и димензионисање машинских деловауз предходно дефинисање врсте оптерећења и напонских стања у машинским деловима и систему у цлини,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овладавање израдом техничке документације и њеном применом у пракси,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упознавање стандарда, симбола, ознака и оспособљавање за коришћење стандардних и препоручених вредности з таблица,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схатање значаја квалитета обрадеи толеранција у машинству са становишта функционисања конструкције,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развијање смисла за тачност, прецизности естетски изглед, као и оспособљаваљње за самостално приступање раду и производњи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0"/>
        <w:gridCol w:w="1016"/>
        <w:gridCol w:w="2422"/>
        <w:gridCol w:w="2519"/>
        <w:gridCol w:w="1705"/>
      </w:tblGrid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Толранције мера и облика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прорачуна машинских елемената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Нераздвојиви спојеви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Раздвојиви спојеви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Еластичне везе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Цевни водови, елементи за ргулисање протока и судови под притиском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9" w:name="_Toc430690906"/>
      <w:bookmarkStart w:id="120" w:name="_Toc523949628"/>
      <w:r w:rsidRPr="00DC055E">
        <w:rPr>
          <w:rFonts w:asciiTheme="minorHAnsi" w:hAnsiTheme="minorHAnsi"/>
          <w:b w:val="0"/>
          <w:sz w:val="18"/>
          <w:szCs w:val="18"/>
        </w:rPr>
        <w:t>Електротехника и електроника</w:t>
      </w:r>
      <w:bookmarkEnd w:id="119"/>
      <w:bookmarkEnd w:id="120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1332"/>
        <w:gridCol w:w="1332"/>
        <w:gridCol w:w="1332"/>
        <w:gridCol w:w="1332"/>
      </w:tblGrid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лаборат. вежби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Увод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Једносмерне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Производња и пренос електричне енергије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Електричне машине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AC0E3B" w:rsidRPr="00DC055E" w:rsidRDefault="00AC0E3B" w:rsidP="00AC0E3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b/>
          <w:bCs/>
          <w:color w:val="000000"/>
          <w:sz w:val="18"/>
          <w:szCs w:val="18"/>
        </w:rPr>
        <w:t>Циљ: Да ученици упознају конструкцију, рад и улогу електротехничких и електронских машина, уређаја и опреме која се примењује у машинству, као и средстава за напајање машина електричном енергијом.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b/>
          <w:bCs/>
          <w:color w:val="000000"/>
          <w:sz w:val="18"/>
          <w:szCs w:val="18"/>
        </w:rPr>
        <w:t>Задаци: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t>- упознавање основних закона и принципа електротехнике електронике на којима је заснован рад машина и уређаја;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t>- упознавање конструкције, начина рада и радних карактеристика мотора, генератора, трансформатора, постројења за пренос енергије и уређаја електронике који се примењују у машинству;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t>- оспособљавање за мање интервенције при раду електроопреме на машинама и уређајима.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DC055E">
        <w:rPr>
          <w:rFonts w:asciiTheme="minorHAnsi" w:hAnsiTheme="minorHAnsi"/>
          <w:b/>
          <w:bCs/>
          <w:color w:val="000000"/>
          <w:sz w:val="18"/>
          <w:szCs w:val="18"/>
        </w:rPr>
        <w:t>Наставни предмет: Основе електротехнике у машинству</w:t>
      </w: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1650"/>
        <w:gridCol w:w="1956"/>
        <w:gridCol w:w="1815"/>
        <w:gridCol w:w="1734"/>
      </w:tblGrid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Увод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-илустративна метода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-посматра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-учествује у решавању  задатака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Једносмерне струје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-учествује у решавању  задатака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Производња и пренос електричне енергије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-учествује у решавању  задатака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Електричне машине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Електроника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-фронтални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-вербалне  методе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 слуша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-уочава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-изводи закључке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-закључује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b w:val="0"/>
          <w:sz w:val="18"/>
          <w:szCs w:val="18"/>
        </w:rPr>
      </w:pPr>
      <w:bookmarkStart w:id="121" w:name="_Toc430690907"/>
      <w:bookmarkStart w:id="122" w:name="_Toc523949629"/>
      <w:r w:rsidRPr="00DC055E">
        <w:rPr>
          <w:rFonts w:asciiTheme="minorHAnsi" w:hAnsiTheme="minorHAnsi" w:cstheme="minorHAnsi"/>
          <w:b w:val="0"/>
          <w:sz w:val="18"/>
          <w:szCs w:val="18"/>
        </w:rPr>
        <w:t>Мотори СУС</w:t>
      </w:r>
      <w:bookmarkEnd w:id="121"/>
      <w:bookmarkEnd w:id="122"/>
      <w:r w:rsidRPr="00DC055E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10"/>
        <w:gridCol w:w="4298"/>
        <w:gridCol w:w="1081"/>
        <w:gridCol w:w="1026"/>
        <w:gridCol w:w="947"/>
      </w:tblGrid>
      <w:tr w:rsidR="00AC0E3B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Појам мотора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ОТО четворотактни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ОТО мотора горивом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Паљење ОТО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Дизел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 горива Дизел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Двотактни ОТО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Мотори са надпуњењем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Ванкел мотори са обртним клипом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опслуживање мотора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 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стручно  теоријских знања потрербних за успешно извођење практичне наставе.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стручно теоријских знања потребних за сагледавање рада мотора СУС,</w:t>
      </w:r>
    </w:p>
    <w:p w:rsidR="00AC0E3B" w:rsidRPr="00DC055E" w:rsidRDefault="00AC0E3B" w:rsidP="00AC0E3B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знања о моторима СУС њиховим деловима и уређајима,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стицање знања о конструкцији, производњи , монтажи мотора и његових склопова,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 оспособљавање за коришћење стручне литературе која се односи на моторе СУС,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  упознавање проблема сервисирања и одржавања мотора СУС у погону.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9"/>
        <w:gridCol w:w="1016"/>
        <w:gridCol w:w="2428"/>
        <w:gridCol w:w="2516"/>
        <w:gridCol w:w="1703"/>
      </w:tblGrid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Појам мотора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ОТО четворотактни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ОТО мотора горивом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Паљење ОТО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Дизел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 горива Дизел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Двотактни ОТО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Мотори са надпуњењем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Ванкел мотори са обртним клипом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опслуживање мотора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F36060" w:rsidRDefault="00F36060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3" w:name="_Toc430690908"/>
      <w:bookmarkStart w:id="124" w:name="_Toc523949630"/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Практична настава</w:t>
      </w:r>
      <w:bookmarkEnd w:id="123"/>
      <w:bookmarkEnd w:id="124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3528"/>
        <w:gridCol w:w="1373"/>
        <w:gridCol w:w="1807"/>
        <w:gridCol w:w="1391"/>
        <w:gridCol w:w="1507"/>
      </w:tblGrid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техничком одржавању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Одржавање и поправка главних делова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30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паљење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одржавање и опслуживање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AC0E3B" w:rsidRPr="00DC055E" w:rsidRDefault="00AC0E3B" w:rsidP="00AC0E3B">
      <w:pPr>
        <w:spacing w:before="30" w:after="30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 xml:space="preserve">- Стицање знања умења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 w:cstheme="minorHAnsi"/>
          <w:sz w:val="18"/>
          <w:szCs w:val="18"/>
        </w:rPr>
        <w:t xml:space="preserve"> навика потребних за о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 w:cstheme="minorHAnsi"/>
          <w:sz w:val="18"/>
          <w:szCs w:val="18"/>
        </w:rPr>
        <w:t xml:space="preserve">ање послова у оквиру образовног профила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 w:cstheme="minorHAnsi"/>
          <w:sz w:val="18"/>
          <w:szCs w:val="18"/>
        </w:rPr>
        <w:t>   и                     оспособљавање за брзо укључивање у процес конкретне технологије рада.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-Овладавање технолошким поступком обраде;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-Оспособљавање за правилну употребу алата;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техничком одржавању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Одржавање и поправка главних делова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паљење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одржавање и опслуживање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</w:rPr>
      </w:pPr>
      <w:bookmarkStart w:id="125" w:name="_Toc430690909"/>
      <w:bookmarkStart w:id="126" w:name="_Toc523949631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125"/>
      <w:bookmarkEnd w:id="126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27" w:name="_Toc430690910"/>
      <w:bookmarkStart w:id="128" w:name="_Toc523949632"/>
      <w:r w:rsidRPr="00DC055E">
        <w:rPr>
          <w:rFonts w:asciiTheme="minorHAnsi" w:hAnsiTheme="minorHAnsi" w:cstheme="minorHAnsi"/>
          <w:sz w:val="18"/>
          <w:szCs w:val="18"/>
        </w:rPr>
        <w:t>Верска настава</w:t>
      </w:r>
      <w:bookmarkEnd w:id="127"/>
      <w:bookmarkEnd w:id="12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29" w:name="_Toc430690911"/>
      <w:bookmarkStart w:id="130" w:name="_Toc523949633"/>
      <w:r w:rsidRPr="00DC055E">
        <w:rPr>
          <w:rFonts w:asciiTheme="minorHAnsi" w:hAnsiTheme="minorHAnsi" w:cstheme="minorHAnsi"/>
          <w:sz w:val="18"/>
          <w:szCs w:val="18"/>
        </w:rPr>
        <w:t>Грађанско васпитање</w:t>
      </w:r>
      <w:bookmarkEnd w:id="129"/>
      <w:bookmarkEnd w:id="130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131" w:name="_Toc430690912"/>
      <w:bookmarkStart w:id="132" w:name="_Toc523949634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131"/>
      <w:bookmarkEnd w:id="132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  <w:bookmarkStart w:id="133" w:name="_Toc430690913"/>
      <w:bookmarkStart w:id="134" w:name="_Toc523949635"/>
      <w:r w:rsidRPr="00DC055E">
        <w:rPr>
          <w:rFonts w:asciiTheme="minorHAnsi" w:hAnsiTheme="minorHAnsi"/>
          <w:sz w:val="18"/>
          <w:szCs w:val="18"/>
        </w:rPr>
        <w:t>Допунска настава</w:t>
      </w:r>
      <w:bookmarkEnd w:id="133"/>
      <w:bookmarkEnd w:id="134"/>
    </w:p>
    <w:p w:rsidR="0095266F" w:rsidRPr="00DC055E" w:rsidRDefault="0095266F" w:rsidP="0095266F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135" w:name="_Toc430690914"/>
      <w:bookmarkStart w:id="136" w:name="_Toc523949636"/>
      <w:r w:rsidRPr="00DC055E">
        <w:rPr>
          <w:rFonts w:asciiTheme="minorHAnsi" w:hAnsiTheme="minorHAnsi"/>
          <w:sz w:val="18"/>
          <w:szCs w:val="18"/>
          <w:lang w:val="sr-Cyrl-CS"/>
        </w:rPr>
        <w:t>Биологија</w:t>
      </w:r>
      <w:bookmarkEnd w:id="135"/>
      <w:bookmarkEnd w:id="136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606" w:type="dxa"/>
        <w:tblInd w:w="-851" w:type="dxa"/>
        <w:tblLayout w:type="fixed"/>
        <w:tblLook w:val="0000"/>
      </w:tblPr>
      <w:tblGrid>
        <w:gridCol w:w="1385"/>
        <w:gridCol w:w="850"/>
        <w:gridCol w:w="2693"/>
        <w:gridCol w:w="2268"/>
        <w:gridCol w:w="2410"/>
      </w:tblGrid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95266F">
            <w:pPr>
              <w:numPr>
                <w:ilvl w:val="0"/>
                <w:numId w:val="26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животињског света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5266F" w:rsidRPr="00DC055E" w:rsidRDefault="0095266F" w:rsidP="0095266F">
      <w:pPr>
        <w:rPr>
          <w:rFonts w:asciiTheme="minorHAnsi" w:hAnsiTheme="minorHAnsi"/>
          <w:sz w:val="18"/>
          <w:szCs w:val="18"/>
          <w:lang w:val="sr-Cyrl-CS"/>
        </w:rPr>
      </w:pPr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37" w:name="_Toc430690915"/>
      <w:bookmarkStart w:id="138" w:name="_Toc523949637"/>
      <w:r w:rsidRPr="00DC055E">
        <w:rPr>
          <w:rFonts w:asciiTheme="minorHAnsi" w:hAnsiTheme="minorHAnsi" w:cstheme="minorHAnsi"/>
          <w:sz w:val="18"/>
          <w:szCs w:val="18"/>
        </w:rPr>
        <w:t>Механика</w:t>
      </w:r>
      <w:bookmarkEnd w:id="137"/>
      <w:bookmarkEnd w:id="138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4"/>
        <w:gridCol w:w="1336"/>
        <w:gridCol w:w="2700"/>
        <w:gridCol w:w="2160"/>
        <w:gridCol w:w="775"/>
      </w:tblGrid>
      <w:tr w:rsidR="0095266F" w:rsidRPr="00DC055E" w:rsidTr="00282F15"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Начин и поступак остваривања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програма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Активности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ученика у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васпитно-образовном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раду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</w:tr>
      <w:tr w:rsidR="0095266F" w:rsidRPr="00DC055E" w:rsidTr="00282F15">
        <w:tc>
          <w:tcPr>
            <w:tcW w:w="79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КИНЕМАТИКА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Обртање крутог тела око непокретне осе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Раванско кретање крутог тела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Кинематика сложеног кретања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5266F" w:rsidRPr="00DC055E" w:rsidTr="00282F15">
        <w:tc>
          <w:tcPr>
            <w:tcW w:w="79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Динамика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материјалне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Општи закони динамике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Везана тачка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сложеног кретања</w:t>
            </w:r>
          </w:p>
          <w:p w:rsidR="0095266F" w:rsidRPr="00DC055E" w:rsidRDefault="0095266F" w:rsidP="00282F15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материлајнр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Геометрија маса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5266F" w:rsidRPr="00DC055E" w:rsidTr="00282F15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крутог тела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</w:tbl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39" w:name="_Toc430690916"/>
      <w:bookmarkStart w:id="140" w:name="_Toc523949638"/>
      <w:r w:rsidRPr="00DC055E">
        <w:rPr>
          <w:rFonts w:asciiTheme="minorHAnsi" w:hAnsiTheme="minorHAnsi" w:cstheme="minorHAnsi"/>
          <w:sz w:val="18"/>
          <w:szCs w:val="18"/>
        </w:rPr>
        <w:t>Додатни рад</w:t>
      </w:r>
      <w:bookmarkEnd w:id="139"/>
      <w:bookmarkEnd w:id="140"/>
    </w:p>
    <w:p w:rsidR="0095266F" w:rsidRPr="00DC055E" w:rsidRDefault="0095266F" w:rsidP="0095266F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1" w:name="_Toc430690917"/>
      <w:bookmarkStart w:id="142" w:name="_Toc523949639"/>
      <w:r w:rsidRPr="00DC055E">
        <w:rPr>
          <w:rFonts w:asciiTheme="minorHAnsi" w:hAnsiTheme="minorHAnsi" w:cstheme="minorHAnsi"/>
          <w:sz w:val="18"/>
          <w:szCs w:val="18"/>
        </w:rPr>
        <w:t>Механика</w:t>
      </w:r>
      <w:bookmarkEnd w:id="141"/>
      <w:bookmarkEnd w:id="142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1336"/>
        <w:gridCol w:w="2520"/>
        <w:gridCol w:w="2160"/>
        <w:gridCol w:w="775"/>
      </w:tblGrid>
      <w:tr w:rsidR="0095266F" w:rsidRPr="00DC055E" w:rsidTr="00282F15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Начин и поступак остваривања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програма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Активности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ученика у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васпитно-образовном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раду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</w:tr>
      <w:tr w:rsidR="0095266F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КИНЕМАТИКА</w:t>
            </w:r>
          </w:p>
        </w:tc>
      </w:tr>
      <w:tr w:rsidR="0095266F" w:rsidRPr="00DC055E" w:rsidTr="00D24330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Обртање крутог тела око непокретне осе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Раванско кретање крутог тела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Кинематика сложеног кретања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Динамика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материјалне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Општи закони динамике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Везана тачка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сложеног кретања</w:t>
            </w:r>
          </w:p>
          <w:p w:rsidR="0095266F" w:rsidRPr="00DC055E" w:rsidRDefault="0095266F" w:rsidP="00282F15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материлајнр тачке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Геометрија маса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5266F" w:rsidRPr="00DC055E" w:rsidTr="00282F15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5266F" w:rsidRPr="00DC055E" w:rsidRDefault="0095266F" w:rsidP="00282F15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крутог тела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66F" w:rsidRPr="00DC055E" w:rsidRDefault="0095266F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</w:tbl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pStyle w:val="Heading1"/>
        <w:rPr>
          <w:rFonts w:asciiTheme="minorHAnsi" w:hAnsiTheme="minorHAnsi"/>
          <w:b w:val="0"/>
          <w:sz w:val="18"/>
          <w:szCs w:val="18"/>
        </w:rPr>
      </w:pPr>
    </w:p>
    <w:p w:rsidR="0095266F" w:rsidRPr="00DC055E" w:rsidRDefault="0095266F" w:rsidP="0095266F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43" w:name="_Toc430690918"/>
      <w:bookmarkStart w:id="144" w:name="_Toc523949640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143"/>
      <w:bookmarkEnd w:id="144"/>
    </w:p>
    <w:p w:rsidR="0095266F" w:rsidRPr="00DC055E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</w:p>
    <w:p w:rsidR="0095266F" w:rsidRPr="00DC055E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45" w:name="_Toc430690919"/>
      <w:bookmarkStart w:id="146" w:name="_Toc523949641"/>
      <w:r w:rsidRPr="00DC055E">
        <w:rPr>
          <w:rFonts w:asciiTheme="minorHAnsi" w:hAnsiTheme="minorHAnsi" w:cstheme="minorHAnsi"/>
          <w:sz w:val="18"/>
          <w:szCs w:val="18"/>
        </w:rPr>
        <w:t>Час одељенског старешине</w:t>
      </w:r>
      <w:bookmarkEnd w:id="145"/>
      <w:bookmarkEnd w:id="146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bookmarkStart w:id="147" w:name="_Toc430690920"/>
      <w:bookmarkStart w:id="148" w:name="_Toc523949642"/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p w:rsidR="00D24330" w:rsidRDefault="00D24330" w:rsidP="000B5856">
      <w:pPr>
        <w:pStyle w:val="Heading1"/>
        <w:rPr>
          <w:rFonts w:asciiTheme="minorHAnsi" w:hAnsiTheme="minorHAnsi"/>
          <w:sz w:val="20"/>
          <w:szCs w:val="20"/>
          <w:lang w:val="sr-Cyrl-CS"/>
        </w:rPr>
      </w:pPr>
    </w:p>
    <w:bookmarkEnd w:id="147"/>
    <w:bookmarkEnd w:id="148"/>
    <w:p w:rsidR="000B5856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Pr="00865B11" w:rsidRDefault="00301888" w:rsidP="00301888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r w:rsidRPr="00865B11">
        <w:rPr>
          <w:rFonts w:asciiTheme="minorHAnsi" w:hAnsiTheme="minorHAnsi"/>
          <w:sz w:val="20"/>
          <w:szCs w:val="20"/>
          <w:lang w:val="sr-Cyrl-CS"/>
        </w:rPr>
        <w:t>III РАЗРЕД</w:t>
      </w:r>
    </w:p>
    <w:p w:rsidR="00301888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Pr="00DC055E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353"/>
        <w:gridCol w:w="207"/>
        <w:gridCol w:w="698"/>
      </w:tblGrid>
      <w:tr w:rsidR="000B5856" w:rsidRPr="00DC055E" w:rsidTr="00282F15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ТРЕЋИ РАЗРЕД</w:t>
            </w:r>
          </w:p>
        </w:tc>
      </w:tr>
      <w:tr w:rsidR="000B5856" w:rsidRPr="00DC055E" w:rsidTr="00282F15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gridSpan w:val="2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0B5856">
            <w:pPr>
              <w:numPr>
                <w:ilvl w:val="0"/>
                <w:numId w:val="2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0B5856">
            <w:pPr>
              <w:numPr>
                <w:ilvl w:val="0"/>
                <w:numId w:val="2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0B5856">
            <w:pPr>
              <w:numPr>
                <w:ilvl w:val="0"/>
                <w:numId w:val="2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Социологија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0B5856">
            <w:pPr>
              <w:numPr>
                <w:ilvl w:val="0"/>
                <w:numId w:val="2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0B5856">
            <w:pPr>
              <w:numPr>
                <w:ilvl w:val="0"/>
                <w:numId w:val="2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Машински елементи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Технологија обраде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Термодинамика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Хидраулика и пнеуматика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Моторна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Експлоатација и одржавање моторних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0+259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13+6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481+259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925+259</w:t>
            </w:r>
          </w:p>
        </w:tc>
      </w:tr>
      <w:tr w:rsidR="000B5856" w:rsidRPr="00DC055E" w:rsidTr="00282F15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925+259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95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149" w:name="_Toc430690921"/>
      <w:bookmarkStart w:id="150" w:name="_Toc523949643"/>
      <w:r w:rsidRPr="00DC055E">
        <w:rPr>
          <w:rFonts w:asciiTheme="minorHAnsi" w:hAnsiTheme="minorHAnsi"/>
          <w:b w:val="0"/>
          <w:sz w:val="18"/>
          <w:szCs w:val="18"/>
        </w:rPr>
        <w:t>ОБАВЕЗНИ НАСТАВНИ ПРЕДМЕТИ</w:t>
      </w:r>
      <w:bookmarkEnd w:id="149"/>
      <w:bookmarkEnd w:id="150"/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151" w:name="_Toc430690922"/>
      <w:bookmarkStart w:id="152" w:name="_Toc523949644"/>
      <w:r w:rsidRPr="00DC055E">
        <w:rPr>
          <w:rFonts w:asciiTheme="minorHAnsi" w:hAnsiTheme="minorHAnsi"/>
          <w:b w:val="0"/>
          <w:sz w:val="18"/>
          <w:szCs w:val="18"/>
        </w:rPr>
        <w:t>А. ОПШТЕОБРАЗОВНИ НАСТАВНИ ПРЕДМЕТИ</w:t>
      </w:r>
      <w:bookmarkEnd w:id="151"/>
      <w:bookmarkEnd w:id="15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  <w:lang w:val="sr-Latn-CS"/>
        </w:rPr>
      </w:pPr>
      <w:bookmarkStart w:id="153" w:name="_Toc430690923"/>
      <w:bookmarkStart w:id="154" w:name="_Toc523949645"/>
      <w:r w:rsidRPr="00DC055E">
        <w:rPr>
          <w:rFonts w:asciiTheme="minorHAnsi" w:hAnsiTheme="minorHAnsi"/>
          <w:b w:val="0"/>
          <w:sz w:val="18"/>
          <w:szCs w:val="18"/>
        </w:rPr>
        <w:t>Српс</w:t>
      </w:r>
      <w:r w:rsidRPr="00DC055E">
        <w:rPr>
          <w:rFonts w:asciiTheme="minorHAnsi" w:hAnsiTheme="minorHAnsi"/>
          <w:b w:val="0"/>
          <w:sz w:val="18"/>
          <w:szCs w:val="18"/>
          <w:lang w:val="sr-Latn-CS"/>
        </w:rPr>
        <w:t>ки језик и књижевност</w:t>
      </w:r>
      <w:bookmarkEnd w:id="153"/>
      <w:bookmarkEnd w:id="154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Latn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1"/>
        <w:gridCol w:w="1748"/>
        <w:gridCol w:w="1780"/>
        <w:gridCol w:w="1663"/>
      </w:tblGrid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65)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Модерна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Међуратна и ратна књижевност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25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 11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б) ЈЕЗИК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Грађење речи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Лексикологија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Синтакса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13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0B5856" w:rsidRPr="00DC055E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0B5856" w:rsidRPr="00DC055E" w:rsidRDefault="000B5856" w:rsidP="000B585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135"/>
        <w:gridCol w:w="1702"/>
        <w:gridCol w:w="851"/>
        <w:gridCol w:w="2552"/>
        <w:gridCol w:w="2552"/>
      </w:tblGrid>
      <w:tr w:rsidR="000B5856" w:rsidRPr="00DC055E" w:rsidTr="00282F15">
        <w:trPr>
          <w:trHeight w:val="283"/>
        </w:trPr>
        <w:tc>
          <w:tcPr>
            <w:tcW w:w="42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Модерна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на тексту (писмени задаци, коришћење уџбеника и шире литературе, текстова; шеме)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; ученика објашњава универзалност књижевног дела; схвата и објашњава значај књижевности за индивидуални развој појединца као и њен значај у друштвеном животу; самостално анализира књижевни текст.</w:t>
            </w: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Међуратна и ратна књижевност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61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Ј Е З И К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Грађење речи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разуме предмет проучавања синтаксе и лексикологије.</w:t>
            </w:r>
          </w:p>
        </w:tc>
      </w:tr>
      <w:tr w:rsidR="000B5856" w:rsidRPr="00DC055E" w:rsidTr="00282F15">
        <w:trPr>
          <w:trHeight w:val="1113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Лексикологија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20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Синтакса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39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3283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0B5856" w:rsidRPr="00DC055E" w:rsidRDefault="000B5856" w:rsidP="000B585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треба да говори јасно, правилно и разумљиво; изграђује културу говора; прилагођава тон и стил изражавања ситуацији; слуша друге; савладава технику писања састава; самостално анализира прочитани текст; правилно и писмено се изражава у језичкој форми; поштује правила добре комуникације; богати свој речник; пише различите форме потребне у свакодневној комуникацији; пише наративни текст; обликује састав јасно и прегледно; самостално ствара састав користећи машту.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3284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ind w:left="-720" w:right="-1152"/>
        <w:rPr>
          <w:rFonts w:asciiTheme="minorHAnsi" w:eastAsia="Calibri" w:hAnsiTheme="minorHAnsi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55" w:name="_Toc430690924"/>
      <w:bookmarkStart w:id="156" w:name="_Toc523949646"/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155"/>
      <w:bookmarkEnd w:id="156"/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план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Sense of Identity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 the mind’s Eye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Times Past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What lies ahead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Fame and Fortune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Strucna tematika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Pismeni zadaci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 w:rsidRPr="00DC055E">
        <w:rPr>
          <w:rFonts w:asciiTheme="minorHAnsi" w:hAnsiTheme="minorHAnsi" w:cs="Times New Roman"/>
          <w:b/>
          <w:bCs/>
          <w:sz w:val="18"/>
          <w:szCs w:val="18"/>
        </w:rPr>
        <w:t>Циљ: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ов</w:t>
      </w:r>
      <w:r w:rsidRPr="00DC055E"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normal0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0B5856" w:rsidRPr="00DC055E" w:rsidRDefault="000B5856" w:rsidP="000B5856">
      <w:pPr>
        <w:pStyle w:val="normal0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i/>
          <w:sz w:val="18"/>
          <w:szCs w:val="18"/>
          <w:lang w:val="sr-Cyrl-CS"/>
        </w:rPr>
        <w:t xml:space="preserve">        </w:t>
      </w:r>
      <w:r w:rsidRPr="00DC055E"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да ученици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 w:rsidRPr="00DC055E"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 w:rsidRPr="00DC055E"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2160"/>
        <w:gridCol w:w="1741"/>
        <w:gridCol w:w="2039"/>
      </w:tblGrid>
      <w:tr w:rsidR="000B5856" w:rsidRPr="00DC055E" w:rsidTr="00282F15">
        <w:trPr>
          <w:trHeight w:val="947"/>
        </w:trPr>
        <w:tc>
          <w:tcPr>
            <w:tcW w:w="172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80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Sense of Identity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 мишљење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користи садашње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време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писање сопственог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In the Mind'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s Eye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на тексту,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слушање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телефон.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разговора,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грам. целина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писање краћег писма и давање савета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Times Past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-описивање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неког места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наративна времена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What lies ahead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занимања, способности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облике футура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 изражавању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формалне жалбе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Fame and Fortune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модалне глаголе у гов. вежбама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 и дискутује о породици и популарности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аргумената за и против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9+7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тручна тематика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rPr>
          <w:trHeight w:val="2095"/>
        </w:trPr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2+2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одговори ученика писаним путем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tbl>
      <w:tblPr>
        <w:tblW w:w="9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00"/>
        <w:gridCol w:w="80"/>
        <w:gridCol w:w="560"/>
        <w:gridCol w:w="160"/>
        <w:gridCol w:w="2920"/>
        <w:gridCol w:w="500"/>
        <w:gridCol w:w="860"/>
        <w:gridCol w:w="200"/>
        <w:gridCol w:w="1100"/>
        <w:gridCol w:w="200"/>
        <w:gridCol w:w="820"/>
        <w:gridCol w:w="30"/>
      </w:tblGrid>
      <w:tr w:rsidR="000B5856" w:rsidRPr="00603D5D" w:rsidTr="00282F15">
        <w:trPr>
          <w:trHeight w:val="311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bookmarkStart w:id="157" w:name="_Toc523949647"/>
            <w:r w:rsidRPr="00DC055E">
              <w:rPr>
                <w:rFonts w:asciiTheme="minorHAnsi" w:hAnsiTheme="minorHAnsi"/>
                <w:sz w:val="18"/>
                <w:szCs w:val="18"/>
              </w:rPr>
              <w:t>Социологија</w:t>
            </w:r>
            <w:bookmarkStart w:id="158" w:name="page1"/>
            <w:bookmarkEnd w:id="158"/>
            <w:bookmarkEnd w:id="157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46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Наставна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Број</w:t>
            </w:r>
            <w:r w:rsidRPr="00603D5D">
              <w:rPr>
                <w:rFonts w:asciiTheme="minorHAnsi" w:hAnsiTheme="minorHAnsi" w:cs="Gautami"/>
                <w:b/>
                <w:bCs/>
                <w:sz w:val="18"/>
                <w:szCs w:val="18"/>
              </w:rPr>
              <w:t>​​</w:t>
            </w: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часова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74"/>
                <w:sz w:val="18"/>
                <w:szCs w:val="18"/>
              </w:rPr>
              <w:t>ес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7"/>
                <w:sz w:val="18"/>
                <w:szCs w:val="18"/>
              </w:rPr>
              <w:t>за друге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авно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Наставна јединица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типове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ј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5"/>
                <w:sz w:val="18"/>
                <w:szCs w:val="18"/>
              </w:rPr>
              <w:t>обраду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5"/>
                <w:sz w:val="18"/>
                <w:szCs w:val="18"/>
              </w:rPr>
              <w:t>Упознавање са наставним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Уводни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7часо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планом и програмом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Шта је социологија?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Одређење предмета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социологије и сазнајни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0"/>
                <w:sz w:val="18"/>
                <w:szCs w:val="18"/>
              </w:rPr>
              <w:t>Сеп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циљеви социологије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8"/>
                <w:sz w:val="18"/>
                <w:szCs w:val="18"/>
              </w:rPr>
              <w:t>тем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Метод социолошког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истраживања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8"/>
                <w:sz w:val="18"/>
                <w:szCs w:val="18"/>
              </w:rPr>
              <w:t>бар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8"/>
                <w:sz w:val="18"/>
                <w:szCs w:val="18"/>
              </w:rPr>
              <w:t>Социоло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4"/>
                <w:sz w:val="18"/>
                <w:szCs w:val="18"/>
              </w:rPr>
              <w:t>Модерно и савремено друштво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шки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0"/>
                <w:sz w:val="18"/>
                <w:szCs w:val="18"/>
              </w:rPr>
              <w:t>приступ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6"/>
                <w:sz w:val="18"/>
                <w:szCs w:val="18"/>
              </w:rPr>
              <w:t>Настанак и развој социологије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55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1"/>
                <w:sz w:val="18"/>
                <w:szCs w:val="18"/>
              </w:rPr>
              <w:t>друштву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2"/>
                <w:sz w:val="18"/>
                <w:szCs w:val="18"/>
              </w:rPr>
              <w:t>Социолошке теорије после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равањ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очева оснивача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уводн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 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Појединац, култура и друштво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1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Ситематизација пређеног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градива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4"/>
                <w:sz w:val="18"/>
                <w:szCs w:val="18"/>
              </w:rPr>
              <w:t>Проверавање – контролна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9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вежба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Друштвени положај и улога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76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9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5"/>
                <w:sz w:val="18"/>
                <w:szCs w:val="18"/>
              </w:rPr>
              <w:t>Друштвена структура и систем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3"/>
                <w:sz w:val="18"/>
                <w:szCs w:val="18"/>
              </w:rPr>
              <w:t>Друштве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59" w:name="page3"/>
            <w:bookmarkEnd w:id="159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4"/>
                <w:sz w:val="18"/>
                <w:szCs w:val="18"/>
              </w:rPr>
              <w:t>структур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16.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групе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7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организације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институције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Бирократија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20.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21.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Класе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22.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Друштвена покретљивост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Статусне групе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неједнакости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стратификација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26.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Друштвено конституисани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фактори неједанкости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Врсте неједнакости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промене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30.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Теорије друштвених промена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Проверавање – контролна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вежба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Друштво и становништво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2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 пређеног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9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градива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34.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Рад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35.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9"/>
                <w:sz w:val="18"/>
                <w:szCs w:val="18"/>
              </w:rPr>
              <w:t>Основне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ф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36.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Економски аспекти друштва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7"/>
                <w:sz w:val="18"/>
                <w:szCs w:val="18"/>
              </w:rPr>
              <w:t>области</w:t>
            </w: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9"/>
                <w:sz w:val="18"/>
                <w:szCs w:val="18"/>
              </w:rPr>
              <w:t>друштве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6"/>
                <w:sz w:val="18"/>
                <w:szCs w:val="18"/>
              </w:rPr>
              <w:t>ног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38.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Култура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3"/>
                <w:sz w:val="18"/>
                <w:szCs w:val="18"/>
              </w:rPr>
              <w:t>живота</w:t>
            </w: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Елементи културе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60" w:name="page5"/>
            <w:bookmarkEnd w:id="160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40.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Врсте култура ­масовна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култура, киш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41.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– кич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Религија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Социолошке теорије о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религији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44.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Понаваљање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Политика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8"/>
                <w:sz w:val="18"/>
                <w:szCs w:val="18"/>
              </w:rPr>
              <w:t>Примена – политичке странке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Етничка група, нација, раса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Нација и национализам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Идеологија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Породица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­ дебата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Провера – контролна вежба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Проблеми савременог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друштва­изношење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Могућности решавања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проблема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Појаве 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Еколошки проблеми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7"/>
                <w:sz w:val="18"/>
                <w:szCs w:val="18"/>
              </w:rPr>
              <w:t>проблеми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59.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Глобализација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6"/>
                <w:sz w:val="18"/>
                <w:szCs w:val="18"/>
              </w:rPr>
              <w:t>савремен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76"/>
                <w:sz w:val="18"/>
                <w:szCs w:val="18"/>
              </w:rPr>
              <w:t>приме</w:t>
            </w:r>
            <w:r w:rsidRPr="00603D5D">
              <w:rPr>
                <w:rFonts w:asciiTheme="minorHAnsi" w:hAnsiTheme="minorHAnsi" w:cs="Arial"/>
                <w:w w:val="76"/>
                <w:sz w:val="18"/>
                <w:szCs w:val="18"/>
                <w:vertAlign w:val="superscript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– дебата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0"/>
                <w:sz w:val="18"/>
                <w:szCs w:val="18"/>
              </w:rPr>
              <w:t>ог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не + 4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1"/>
                <w:sz w:val="18"/>
                <w:szCs w:val="18"/>
              </w:rPr>
              <w:t>друштва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62.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Млади у савремном друштву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закљу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чивањ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61" w:name="page7"/>
            <w:bookmarkEnd w:id="161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64.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Eлементи друштвених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оцена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структура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65.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Кич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Глобализација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68.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 пређеног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69.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6"/>
                <w:sz w:val="18"/>
                <w:szCs w:val="18"/>
              </w:rPr>
              <w:t>градива и закључивање оцена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9"/>
        </w:trPr>
        <w:tc>
          <w:tcPr>
            <w:tcW w:w="3060" w:type="dxa"/>
            <w:gridSpan w:val="4"/>
            <w:tcBorders>
              <w:top w:val="nil"/>
              <w:left w:val="single" w:sz="8" w:space="0" w:color="auto"/>
              <w:bottom w:val="single" w:sz="8" w:space="0" w:color="E36C0A"/>
              <w:right w:val="nil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20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Укупно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47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43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b/>
          <w:bCs/>
          <w:sz w:val="18"/>
          <w:szCs w:val="18"/>
        </w:rPr>
        <w:t>СОЦИОЛОГИЈА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40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18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>Циљ и задаци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91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overflowPunct w:val="0"/>
        <w:autoSpaceDE w:val="0"/>
        <w:autoSpaceDN w:val="0"/>
        <w:adjustRightInd w:val="0"/>
        <w:spacing w:line="280" w:lineRule="auto"/>
        <w:ind w:left="740" w:right="40" w:firstLine="1077"/>
        <w:jc w:val="both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>Циљ предмета социологија јесте да ученици овладају основним социолошким појмовима, како би боље разумели савремено друштво и успешније остварили своју улогу и место у њему; да ученици стекну применљива и функционална знања о друштвеним појавама, структури, развоју и противуречностима савременог друштва, како би развили кључне компетенције потребне за живот и партиципацију у демократски уређеном мултикултуралном друштву.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18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>Задаци наставе социологије су да ученици: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03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63" w:lineRule="auto"/>
        <w:ind w:right="14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овладају основним знањима о најважнијим друштвеним појавама, те о повезаности појединца и друштва; </w:t>
      </w: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5" w:lineRule="auto"/>
        <w:ind w:right="14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способности заузимања критичког и ангажованог става према друштву и друштвеним институцијама;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5" w:lineRule="auto"/>
        <w:ind w:right="16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развију способности за улогу одговорног грађанина, за живот и партиципацију у демократски уређеном и хуманом друштву;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51" w:lineRule="auto"/>
        <w:ind w:right="16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усвоје вредности и формирају аутономни вредносни систем у складу са основним (универзалним) вредностима правде, истине, слободе, поштења и личне одговорности; </w:t>
      </w:r>
    </w:p>
    <w:p w:rsidR="000B5856" w:rsidRDefault="000B5856" w:rsidP="000B585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63" w:lineRule="auto"/>
        <w:ind w:left="350" w:right="100" w:hanging="350"/>
        <w:jc w:val="both"/>
        <w:rPr>
          <w:rFonts w:asciiTheme="minorHAnsi" w:hAnsiTheme="minorHAnsi" w:cs="Arial"/>
          <w:sz w:val="18"/>
          <w:szCs w:val="18"/>
        </w:rPr>
      </w:pPr>
      <w:bookmarkStart w:id="162" w:name="page9"/>
      <w:bookmarkEnd w:id="162"/>
      <w:r w:rsidRPr="00603D5D">
        <w:rPr>
          <w:rFonts w:asciiTheme="minorHAnsi" w:hAnsiTheme="minorHAnsi" w:cs="Arial"/>
          <w:sz w:val="18"/>
          <w:szCs w:val="18"/>
        </w:rPr>
        <w:t xml:space="preserve">развију лични и национални идентитет у духу мултикултурализма, поштовања и очувања националне и светске културне баштине; </w:t>
      </w: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ind w:left="35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и прошире општу културу;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3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јачају осетљивост у односу на постојање друштвених неједнакости (економских, образовних, родних, класних, етничких, глобалних...);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развију спремност за успостављање активног односа према решавању друштвених проблема;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10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да самостално проналазе релевантне информације и да успоставе критички однос према њима;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свих обликакомуникације, дијалогаиисказивањааргументованог става;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0B5856">
      <w:pPr>
        <w:widowControl w:val="0"/>
        <w:numPr>
          <w:ilvl w:val="0"/>
          <w:numId w:val="3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72" w:lineRule="auto"/>
        <w:ind w:left="35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квалитетнеиефикаснесарадњесадругима (групнограда, тимског рада). </w:t>
      </w:r>
      <w:r w:rsidRPr="00603D5D">
        <w:rPr>
          <w:rFonts w:asciiTheme="minorHAnsi" w:hAnsiTheme="minorHAnsi" w:cs="Gautami"/>
          <w:b/>
          <w:bCs/>
          <w:i/>
          <w:iCs/>
          <w:sz w:val="18"/>
          <w:szCs w:val="18"/>
        </w:rPr>
        <w:t>​</w:t>
      </w:r>
      <w:r w:rsidRPr="00603D5D">
        <w:rPr>
          <w:rFonts w:asciiTheme="minorHAnsi" w:hAnsiTheme="minorHAnsi" w:cs="Arial"/>
          <w:sz w:val="18"/>
          <w:szCs w:val="18"/>
        </w:rPr>
        <w:t xml:space="preserve">Природасадржајаовогпредметаомогућавакоришћењеразличитихобликарадаи наставних метода, које ангажују ученике и повећавају њихову заинтересованост. Реализација програма треба дасеодвијаускладусапринципимаактивне, проблемскеи истраживачке наставе, уз усаглашавање садржаја са одговарајућим методичким активностима. Уз традиционални, фронтални облик, неопходно је применити и друге различите облике радионичарског рада (симултана индивидуална активност, рад у паровима или малим групама, групна дискусија, дебата...) Препоручује се примена бројних техника активног и кооперативног учења, искуственогучења, учењаоткрићем, упознавање са техникама истраживачког рада као и пројектног рада. Коришћењем интерактивних метода у презентовању одређених тематскихобластиипојмоваученике треба подстаћи да критички преиспитају властита, односно личнаисоцијалнаискуства и интерпретирају их у социолошком кључу ­ на начин који доприноси бољем разумевању актуелних социјалних процеса унутар српског и ширег глобалног друштвеног контекста. Ученике треба подстицати да проналазе информације, да их критичкипроцењују, дапостављајурелевантнапитања, даунапређујукултурудијалога, да аргументовано заступају или оспоравају одређена становишта или сопствене ставове.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B5856" w:rsidRPr="00C13AE7" w:rsidRDefault="000B5856" w:rsidP="000B5856"/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63" w:name="_Toc430690925"/>
      <w:bookmarkStart w:id="164" w:name="_Toc523949648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163"/>
      <w:bookmarkEnd w:id="164"/>
    </w:p>
    <w:p w:rsidR="008F73AA" w:rsidRPr="008F73AA" w:rsidRDefault="008F73AA" w:rsidP="008F73AA"/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У оквиру годишњег плана рада, ток планирања ће бити подељен на: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Квартално,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Сезонско и 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тематско планирање,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у оквиру којих ће школско градиво бити подељено на три периода: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     1. Јесењи,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     2. Зимски и 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vertAlign w:val="subscript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     3. пролећни период.                              </w:t>
      </w:r>
    </w:p>
    <w:p w:rsidR="000B5856" w:rsidRPr="00B71C94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0B5856" w:rsidRPr="00B71C94" w:rsidTr="00282F15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0B5856" w:rsidRPr="00B71C94" w:rsidTr="00282F15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B71C94" w:rsidTr="00282F15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 (фудбал)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B71C94" w:rsidTr="00282F15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B71C94" w:rsidTr="00282F15">
        <w:trPr>
          <w:trHeight w:val="78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5338C9" w:rsidRDefault="000B5856" w:rsidP="000B5856"/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65" w:name="_Toc430690926"/>
      <w:bookmarkStart w:id="166" w:name="_Toc523949649"/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165"/>
    <w:bookmarkEnd w:id="166"/>
    <w:p w:rsidR="000B5856" w:rsidRDefault="000B5856" w:rsidP="000B5856">
      <w:pPr>
        <w:rPr>
          <w:rFonts w:asciiTheme="minorHAnsi" w:hAnsiTheme="minorHAnsi"/>
          <w:b/>
          <w:sz w:val="18"/>
          <w:szCs w:val="18"/>
        </w:rPr>
      </w:pPr>
    </w:p>
    <w:p w:rsidR="008F73AA" w:rsidRDefault="008F73AA" w:rsidP="000B5856">
      <w:pPr>
        <w:rPr>
          <w:rFonts w:asciiTheme="minorHAnsi" w:hAnsiTheme="minorHAnsi"/>
          <w:b/>
          <w:sz w:val="18"/>
          <w:szCs w:val="18"/>
        </w:rPr>
      </w:pPr>
    </w:p>
    <w:p w:rsidR="008F73AA" w:rsidRPr="00DC055E" w:rsidRDefault="008F73AA" w:rsidP="008F73AA">
      <w:pPr>
        <w:pStyle w:val="Heading2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Математика</w:t>
      </w:r>
    </w:p>
    <w:p w:rsidR="008F73AA" w:rsidRPr="00DC055E" w:rsidRDefault="008F73AA" w:rsidP="008F73AA">
      <w:pPr>
        <w:rPr>
          <w:rFonts w:asciiTheme="minorHAnsi" w:hAnsiTheme="minorHAnsi"/>
          <w:sz w:val="18"/>
          <w:szCs w:val="18"/>
        </w:rPr>
      </w:pPr>
    </w:p>
    <w:p w:rsidR="008F73AA" w:rsidRPr="008F73AA" w:rsidRDefault="008F73AA" w:rsidP="000B5856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0B5856" w:rsidRPr="00DC055E" w:rsidTr="00282F15">
        <w:tc>
          <w:tcPr>
            <w:tcW w:w="262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Обртна тела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Вектори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линеарног програмирања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Математичка индукција, низови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стицање математичких знања и умења неопходних за разумевање законитости у природи и друштву, за примену у свакодневном животу и пракси, као и за успешно настављање образовања;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развијање менталних способности ученика, позитивних особина личности и научног погледа на свет.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стицање знања неопходних за разумевање квантинтативних и просторних односа, као и проблема из разних подручја;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стицање опште математичке културе, уз схватање места и значаја математике у прогресу цивилизације;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оспособљавање ученика за успешно настављање образовања и изучавање других области у којима се математика примењује;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формирању и развијању научног погледа на свет;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радном и политехничком образовању ученика;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развијање логичког мишљења и закључивања, апстрактног мишљења и математичке интуиције;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изграђивању позитивних особина личности као што су: упорност, систематичност, уредност, тачност, одговорност, смисао за самосталан рад, критичност;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даље развијање радних, културних, етичких и естетских навика ученика;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>- даље оспособљавање ученика за коришћење стручне литературе и других извора знања.</w:t>
      </w:r>
    </w:p>
    <w:p w:rsidR="000B5856" w:rsidRPr="00DC055E" w:rsidRDefault="000B5856" w:rsidP="000B5856">
      <w:pPr>
        <w:pStyle w:val="1tekst"/>
        <w:ind w:left="0" w:right="-2" w:firstLine="0"/>
        <w:rPr>
          <w:rFonts w:asciiTheme="minorHAnsi" w:hAnsiTheme="minorHAnsi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592"/>
        <w:gridCol w:w="2098"/>
        <w:gridCol w:w="1787"/>
        <w:gridCol w:w="1721"/>
      </w:tblGrid>
      <w:tr w:rsidR="000B5856" w:rsidRPr="00DC055E" w:rsidTr="00282F15">
        <w:tc>
          <w:tcPr>
            <w:tcW w:w="175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9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9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97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758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c>
          <w:tcPr>
            <w:tcW w:w="1758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Обртна тела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Вектори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линеарног програмирања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Математичка индукција, низови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tabs>
          <w:tab w:val="left" w:pos="2130"/>
        </w:tabs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0B5856" w:rsidRPr="00DC055E" w:rsidRDefault="000B5856" w:rsidP="000B5856">
      <w:pPr>
        <w:rPr>
          <w:rFonts w:asciiTheme="minorHAnsi" w:hAnsiTheme="minorHAnsi"/>
          <w:b/>
          <w:i/>
          <w:sz w:val="18"/>
          <w:szCs w:val="18"/>
          <w:u w:val="single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  <w:bookmarkStart w:id="167" w:name="_Toc430690927"/>
      <w:bookmarkStart w:id="168" w:name="_Toc523949650"/>
      <w:r w:rsidRPr="00DC055E">
        <w:rPr>
          <w:rFonts w:asciiTheme="minorHAnsi" w:hAnsiTheme="minorHAnsi"/>
          <w:sz w:val="18"/>
          <w:szCs w:val="18"/>
        </w:rPr>
        <w:t>Б.СТРУЧНИ ПРЕДМЕТИ</w:t>
      </w:r>
      <w:bookmarkEnd w:id="167"/>
      <w:bookmarkEnd w:id="168"/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69" w:name="_Toc430690928"/>
      <w:bookmarkStart w:id="170" w:name="_Toc523949651"/>
      <w:r w:rsidRPr="00DC055E">
        <w:rPr>
          <w:rFonts w:asciiTheme="minorHAnsi" w:hAnsiTheme="minorHAnsi"/>
          <w:b w:val="0"/>
          <w:sz w:val="18"/>
          <w:szCs w:val="18"/>
        </w:rPr>
        <w:t>Машински елементи</w:t>
      </w:r>
      <w:bookmarkEnd w:id="169"/>
      <w:bookmarkEnd w:id="170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4295"/>
        <w:gridCol w:w="1081"/>
        <w:gridCol w:w="1027"/>
        <w:gridCol w:w="947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Осовине и 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Лежаји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за пренос снаге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Конични 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Чврстоћа зупчаних парова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Каишни и ремени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ужетом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47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ЦИЉ</w:t>
      </w:r>
      <w:r w:rsidRPr="00DC055E">
        <w:rPr>
          <w:rFonts w:asciiTheme="minorHAnsi" w:hAnsiTheme="minorHAnsi"/>
          <w:sz w:val="18"/>
          <w:szCs w:val="18"/>
          <w:lang w:val="sr-Latn-BA"/>
        </w:rPr>
        <w:t>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знања о врстама, конструкционим и функционалним карактеристикама и примени машинских елемената као саставних делова машинске целине-конструкције и машински системи.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/>
          <w:sz w:val="18"/>
          <w:szCs w:val="18"/>
          <w:lang w:val="sr-Latn-BA"/>
        </w:rPr>
        <w:t>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-схватање улоге изначајаопштих машинских делова који су заједнички већини машинских конструкција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прорачунавање и димензионисање машинских деловауз предходно дефинисање врсте оптерећења и напонских стања у машинским деловима и систему у цлини,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овладавање израдом техничке документације и њеном применом у пракси,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упознавање стандарда, симбола, ознака и оспособљавање за коришћење стандардних и препоручених вредности з таблица,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схатање значаја квалитета обрадеи толеранција у машинству са становишта функционисања конструкције,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развијање смисла за тачност, прецизности естетски изглед, као и оспособљаваљње за самостално приступање раду и производњи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0"/>
        <w:gridCol w:w="1016"/>
        <w:gridCol w:w="2422"/>
        <w:gridCol w:w="2519"/>
        <w:gridCol w:w="1705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Осовине и 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Лежаји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за пренос снаге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Конични 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Чврстоћа зупчаних парова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Каишни и ремени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ужетом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71" w:name="_Toc430690929"/>
      <w:bookmarkStart w:id="172" w:name="_Toc523949652"/>
      <w:r w:rsidRPr="00DC055E">
        <w:rPr>
          <w:rFonts w:asciiTheme="minorHAnsi" w:hAnsiTheme="minorHAnsi"/>
          <w:b w:val="0"/>
          <w:sz w:val="18"/>
          <w:szCs w:val="18"/>
        </w:rPr>
        <w:t>Технологија обраде</w:t>
      </w:r>
      <w:bookmarkEnd w:id="171"/>
      <w:bookmarkEnd w:id="17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3"/>
        <w:gridCol w:w="4310"/>
        <w:gridCol w:w="1079"/>
        <w:gridCol w:w="1024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теорију обраде резањем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рендисањем и провлачењем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глодањем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брушењем и глачањем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Поступци израде навоја и зупчаника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Ливење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Обликовање деформисањем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Заштита материјала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Неконвенцијални поступци обраде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наставе предмета технологија обраде је стицање знања о принципима и законитостима обликовања производа, о системима,процесима и поступцима обраде и економичности израде приозводакоја су неопходна за извођење практичне наставе.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уочавање и схватање функционалне међузависности елемената,склопова и механизама на машинама за обраду материјала;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правилан избор машина и ,алата,режима и метода рада;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-.оспособљавање ученика за примену теоријских знања у практичном раду на различитим врстама обраде материјала;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основама поступка израде одливака,отковака,отпресака и других врста припремака и упознавање технолошке опремекоја се користи у тим поступцима;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основам апоступка обраде резањем, конструкцијама и експлоатацијским карактеристикама машина и алата за обраду на појединим врстама машина.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1"/>
        <w:gridCol w:w="2459"/>
        <w:gridCol w:w="2500"/>
        <w:gridCol w:w="1694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теорију обраде резањем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рендисањем и провлачењем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глодањем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брушењем и глачањем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Поступци израде навоја и зупчаника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Ливење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Обликовање деформисањем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Заштита материјала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Неконвенцијални поступци обраде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73" w:name="_Toc430690930"/>
      <w:bookmarkStart w:id="174" w:name="_Toc523949653"/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173"/>
    <w:bookmarkEnd w:id="174"/>
    <w:p w:rsidR="000B5856" w:rsidRDefault="000B5856" w:rsidP="000B5856">
      <w:pPr>
        <w:rPr>
          <w:rFonts w:asciiTheme="minorHAnsi" w:hAnsiTheme="minorHAnsi"/>
          <w:sz w:val="18"/>
          <w:szCs w:val="18"/>
        </w:rPr>
      </w:pPr>
    </w:p>
    <w:p w:rsidR="0046310E" w:rsidRPr="0046310E" w:rsidRDefault="0046310E" w:rsidP="000B5856">
      <w:pPr>
        <w:rPr>
          <w:rFonts w:asciiTheme="minorHAnsi" w:hAnsiTheme="minorHAnsi"/>
          <w:sz w:val="18"/>
          <w:szCs w:val="18"/>
        </w:rPr>
      </w:pPr>
    </w:p>
    <w:p w:rsidR="0046310E" w:rsidRPr="00DC055E" w:rsidRDefault="0046310E" w:rsidP="0046310E">
      <w:pPr>
        <w:pStyle w:val="Heading2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Термодинамика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4"/>
        <w:gridCol w:w="4309"/>
        <w:gridCol w:w="1079"/>
        <w:gridCol w:w="1024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Идеални гас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закон термодинамике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Термодинамички процеси стања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Други закон термодинамике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Мешавина паре и идеалног гаса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Сагоревање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Топлотне турбо машине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Млазни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наставе термодинамика је стицање знања из природно-математичке дисциплине.Термодинамика треба да омогући разматрање унутрашње енергије, а затим и ентропије, чиме се дефинишу услови и реалне могућности за остваривање термодинамичких процеса.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значаја теродинамике и њеног места у систему научних дисциплина;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могућих врста термодинамичких системаи система прилаза у израчунавању ове проблематике;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идеализованихпроцеса при којима је могућна најефикаснија трансформација различитих облика енергије;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начина одређивања појединих карактеристика радних тела, коришћења математичких зависности, табела и дијаграма;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појма степена корисности;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начина простирања топлоте и принципа прорачуна измењивача топлте;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принципа и начина организације процеса у реалним постројењима мале и велике енергетике, као и аспекта рационалне потрошње енергије.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6"/>
        <w:gridCol w:w="1011"/>
        <w:gridCol w:w="2459"/>
        <w:gridCol w:w="2501"/>
        <w:gridCol w:w="1695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Идеални гас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закон термодинамике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Термодинамички процеси стања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Други закон термодинамике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Мешавина паре и идеалног гаса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Сагоревање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Топлотне турбо машине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Млазни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7C0AEC" w:rsidRPr="00DC055E" w:rsidRDefault="007C0AEC" w:rsidP="007C0AEC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75" w:name="_Toc430690931"/>
      <w:bookmarkStart w:id="176" w:name="_Toc523949654"/>
      <w:r w:rsidRPr="00DC055E">
        <w:rPr>
          <w:rFonts w:asciiTheme="minorHAnsi" w:hAnsiTheme="minorHAnsi"/>
          <w:b w:val="0"/>
          <w:sz w:val="18"/>
          <w:szCs w:val="18"/>
        </w:rPr>
        <w:t>Хидраулика и пнеуматика</w:t>
      </w:r>
      <w:bookmarkEnd w:id="175"/>
      <w:bookmarkEnd w:id="176"/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540"/>
        <w:gridCol w:w="1192"/>
        <w:gridCol w:w="1112"/>
        <w:gridCol w:w="1053"/>
      </w:tblGrid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хидраулика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Физичка својства течности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хидрауличког система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Хидраулички системи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пнеуматика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Пнеумостатика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Струјање гаса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Влажност ваздуха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Пнеуматски системи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rPr>
          <w:trHeight w:val="562"/>
        </w:trPr>
        <w:tc>
          <w:tcPr>
            <w:tcW w:w="1008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</w:tr>
      <w:tr w:rsidR="000B5856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хидраулика и пнеуматика је стицање нових знања ради тумачења појава и законитости у природи  и њихове примене у техничкој пракси, као и основ за разумевање садржаја других предмета машинске струке.</w:t>
      </w: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7C0AEC" w:rsidRPr="007C0AEC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7C0AEC">
        <w:rPr>
          <w:rFonts w:asciiTheme="minorHAnsi" w:hAnsiTheme="minorHAnsi" w:cs="Arial"/>
          <w:sz w:val="18"/>
          <w:szCs w:val="18"/>
        </w:rPr>
        <w:t>упознавање физичких својстава савршених и реалних течности и гасова, закона и појава при њиховом мировању и кретању;</w:t>
      </w:r>
    </w:p>
    <w:p w:rsidR="000B5856" w:rsidRPr="007C0AEC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7C0AEC">
        <w:rPr>
          <w:rFonts w:asciiTheme="minorHAnsi" w:hAnsiTheme="minorHAnsi" w:cs="Arial"/>
          <w:sz w:val="18"/>
          <w:szCs w:val="18"/>
        </w:rPr>
        <w:t>упознавање хидрауличких и пнеуматских компонената, њихове конструкције, функције и примене;</w:t>
      </w:r>
    </w:p>
    <w:p w:rsidR="000B5856" w:rsidRPr="00DC055E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изучавање хидрауличких и пнеуматских система за пренос енергије, њихове функције и примене;</w:t>
      </w:r>
    </w:p>
    <w:p w:rsidR="000B5856" w:rsidRPr="00DC055E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симбола хидрауличких и пнеуматских компонената и њихова примена у функционалним схемама;</w:t>
      </w:r>
    </w:p>
    <w:p w:rsidR="000B5856" w:rsidRPr="00DC055E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конструисању, испитивању, уградњи и образовању хидрауличких и пнеуматских система;</w:t>
      </w:r>
    </w:p>
    <w:p w:rsidR="000B5856" w:rsidRPr="00DC055E" w:rsidRDefault="000B5856" w:rsidP="007C0AEC">
      <w:pPr>
        <w:numPr>
          <w:ilvl w:val="0"/>
          <w:numId w:val="28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развијање способности и самосталности при раду, као и интересовања за даље образовање и самообразовање ради усавршавања у струци.</w:t>
      </w:r>
    </w:p>
    <w:p w:rsidR="000B5856" w:rsidRPr="00DC055E" w:rsidRDefault="000B5856" w:rsidP="007C0AEC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1124"/>
        <w:gridCol w:w="2079"/>
        <w:gridCol w:w="2212"/>
        <w:gridCol w:w="1609"/>
      </w:tblGrid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хидраулика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Физичка својства течности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Компоненете хидрауличког система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Хидраулички системи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пнеуматика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Пнеумостатика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Струјање гаса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Влажност ваздуха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Пнеуматски системи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77" w:name="_Toc430690932"/>
      <w:bookmarkStart w:id="178" w:name="_Toc523949655"/>
      <w:r w:rsidRPr="00DC055E">
        <w:rPr>
          <w:rFonts w:asciiTheme="minorHAnsi" w:hAnsiTheme="minorHAnsi"/>
          <w:b w:val="0"/>
          <w:sz w:val="18"/>
          <w:szCs w:val="18"/>
        </w:rPr>
        <w:t>Моторна возила</w:t>
      </w:r>
      <w:bookmarkEnd w:id="177"/>
      <w:bookmarkEnd w:id="17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5"/>
        <w:gridCol w:w="4307"/>
        <w:gridCol w:w="1079"/>
        <w:gridCol w:w="1025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моторна возила је стицање стручнои теоријских знања потребних за успесно разумевање технолошког процеса и технолошких законитости примењених у непосредном извршилачком раду у домену образовног профила машински техничар моторних возила.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моторним и прикључним возилима,као и о начинуградње специјалних возилаи принципима функционисања система моторних возила;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методама,поступцимаи принципиматехнолоскогодржавања моторних возилаи постављању дијагнозенеисправности на возилу;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примени и карактеристикамаалата који се користи при оправци и одржавању моторних возила;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разумевање и самостално коришћење стручне литературе за избор оптималног режима радаи примену стандарада;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-схватање значаја повезаности и међузависности елемената радног просторакоји представљају технолошку целину на пословима одржавања моторног возила и провера техничке исправности.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2"/>
        <w:gridCol w:w="2452"/>
        <w:gridCol w:w="2504"/>
        <w:gridCol w:w="1696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79" w:name="_Toc430690933"/>
      <w:bookmarkStart w:id="180" w:name="_Toc523949656"/>
      <w:r w:rsidRPr="00DC055E">
        <w:rPr>
          <w:rFonts w:asciiTheme="minorHAnsi" w:hAnsiTheme="minorHAnsi"/>
          <w:b w:val="0"/>
          <w:sz w:val="18"/>
          <w:szCs w:val="18"/>
        </w:rPr>
        <w:t>Експлоатација и одржавање моторних возила</w:t>
      </w:r>
      <w:bookmarkEnd w:id="179"/>
      <w:bookmarkEnd w:id="180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537"/>
        <w:gridCol w:w="1193"/>
        <w:gridCol w:w="1113"/>
        <w:gridCol w:w="1054"/>
      </w:tblGrid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Експлоатационо-техничке карактеростике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исправности рада мотора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Уређај за прање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</w:tr>
      <w:tr w:rsidR="000B5856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експлоатација и одржавање моторних возила да ученици са стеченим теоријским и практичним знањима могу успешно обављати послове при експлоатацији и одржавању возила.</w:t>
      </w: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0B5856" w:rsidRPr="00DC055E" w:rsidRDefault="000B5856" w:rsidP="000B5856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експлоатационо-техничким карактеристикама возила;</w:t>
      </w:r>
    </w:p>
    <w:p w:rsidR="000B5856" w:rsidRPr="00DC055E" w:rsidRDefault="000B5856" w:rsidP="000B5856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техничком опслуживању моторних возила;</w:t>
      </w:r>
    </w:p>
    <w:p w:rsidR="000B5856" w:rsidRPr="00DC055E" w:rsidRDefault="000B5856" w:rsidP="000B5856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рада сервиса;</w:t>
      </w:r>
    </w:p>
    <w:p w:rsidR="000B5856" w:rsidRPr="00DC055E" w:rsidRDefault="000B5856" w:rsidP="000B5856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оспособљавање ученика да користе алат и опрему при демонтажи и поправкама појединих склопова на возилу.</w:t>
      </w:r>
    </w:p>
    <w:p w:rsidR="000B5856" w:rsidRPr="00DC055E" w:rsidRDefault="000B5856" w:rsidP="000B5856">
      <w:pPr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126"/>
        <w:gridCol w:w="2065"/>
        <w:gridCol w:w="2217"/>
        <w:gridCol w:w="1613"/>
      </w:tblGrid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Експлоатационо-техничке карактеристике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исправности рада мотора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Уређај за прање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81" w:name="_Toc430690934"/>
      <w:bookmarkStart w:id="182" w:name="_Toc523949657"/>
      <w:r w:rsidRPr="00DC055E">
        <w:rPr>
          <w:rFonts w:asciiTheme="minorHAnsi" w:hAnsiTheme="minorHAnsi"/>
          <w:b w:val="0"/>
          <w:sz w:val="18"/>
          <w:szCs w:val="18"/>
        </w:rPr>
        <w:t>Практична настава</w:t>
      </w:r>
      <w:bookmarkEnd w:id="181"/>
      <w:bookmarkEnd w:id="18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636" w:type="dxa"/>
        <w:jc w:val="center"/>
        <w:tblLook w:val="04A0"/>
      </w:tblPr>
      <w:tblGrid>
        <w:gridCol w:w="3539"/>
        <w:gridCol w:w="1377"/>
        <w:gridCol w:w="1813"/>
        <w:gridCol w:w="1395"/>
        <w:gridCol w:w="1512"/>
      </w:tblGrid>
      <w:tr w:rsidR="000B5856" w:rsidRPr="00DC055E" w:rsidTr="00282F15">
        <w:trPr>
          <w:trHeight w:val="762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84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Точкови (кретачи)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8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259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B5856" w:rsidRPr="00DC055E" w:rsidRDefault="000B5856" w:rsidP="000B5856">
      <w:pPr>
        <w:spacing w:before="30" w:after="30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</w:t>
      </w:r>
      <w:r w:rsidRPr="00DC055E">
        <w:rPr>
          <w:rFonts w:asciiTheme="minorHAnsi" w:hAnsi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/>
          <w:sz w:val="18"/>
          <w:szCs w:val="18"/>
        </w:rPr>
        <w:t>  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ru-RU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84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Мењачки преносници</w:t>
            </w:r>
          </w:p>
          <w:p w:rsidR="000B5856" w:rsidRPr="00DC055E" w:rsidRDefault="000B5856" w:rsidP="00282F15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Точкови(кретачи)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83" w:name="_Toc430690935"/>
      <w:bookmarkStart w:id="184" w:name="_Toc523949658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ИЗБОРНИ НАСТАВНИ ПРЕДМЕТИ</w:t>
      </w:r>
      <w:bookmarkEnd w:id="183"/>
      <w:bookmarkEnd w:id="184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85" w:name="_Toc430690936"/>
      <w:bookmarkStart w:id="186" w:name="_Toc523949659"/>
      <w:r w:rsidRPr="00DC055E">
        <w:rPr>
          <w:rFonts w:asciiTheme="minorHAnsi" w:hAnsiTheme="minorHAnsi"/>
          <w:b w:val="0"/>
          <w:sz w:val="18"/>
          <w:szCs w:val="18"/>
        </w:rPr>
        <w:t>Верска настава</w:t>
      </w:r>
      <w:bookmarkEnd w:id="185"/>
      <w:bookmarkEnd w:id="186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87" w:name="_Toc430690937"/>
      <w:bookmarkStart w:id="188" w:name="_Toc523949660"/>
      <w:r w:rsidRPr="00DC055E">
        <w:rPr>
          <w:rFonts w:asciiTheme="minorHAnsi" w:hAnsiTheme="minorHAnsi"/>
          <w:b w:val="0"/>
          <w:sz w:val="18"/>
          <w:szCs w:val="18"/>
        </w:rPr>
        <w:t>Грађанско васпитање</w:t>
      </w:r>
      <w:bookmarkEnd w:id="187"/>
      <w:bookmarkEnd w:id="18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caps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caps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189" w:name="_Toc430690938"/>
      <w:bookmarkStart w:id="190" w:name="_Toc523949661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189"/>
      <w:bookmarkEnd w:id="190"/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bCs w:val="0"/>
          <w:sz w:val="18"/>
          <w:szCs w:val="18"/>
        </w:rPr>
      </w:pPr>
      <w:bookmarkStart w:id="191" w:name="_Toc430690939"/>
      <w:bookmarkStart w:id="192" w:name="_Toc523949662"/>
      <w:r w:rsidRPr="00DC055E">
        <w:rPr>
          <w:rFonts w:asciiTheme="minorHAnsi" w:hAnsiTheme="minorHAnsi"/>
          <w:b w:val="0"/>
          <w:bCs w:val="0"/>
          <w:sz w:val="18"/>
          <w:szCs w:val="18"/>
        </w:rPr>
        <w:t>Допунски рад</w:t>
      </w:r>
      <w:bookmarkEnd w:id="191"/>
      <w:bookmarkEnd w:id="19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193" w:name="_Toc430690940"/>
      <w:bookmarkStart w:id="194" w:name="_Toc523949663"/>
      <w:r w:rsidRPr="00DC055E">
        <w:rPr>
          <w:rFonts w:asciiTheme="minorHAnsi" w:hAnsiTheme="minorHAnsi"/>
          <w:sz w:val="18"/>
          <w:szCs w:val="18"/>
          <w:lang w:val="sr-Cyrl-CS"/>
        </w:rPr>
        <w:t>Машински елементи</w:t>
      </w:r>
      <w:bookmarkEnd w:id="193"/>
      <w:bookmarkEnd w:id="194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0B5856" w:rsidRPr="00DC055E" w:rsidRDefault="000B5856" w:rsidP="000B5856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Машински елементи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915"/>
        <w:gridCol w:w="3190"/>
        <w:gridCol w:w="1760"/>
        <w:gridCol w:w="1984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кретања,осовине и вратила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Лежишта,лежаји и спојнице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и зупчани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и конични зупчани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Ланчани,каишни и ремени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195" w:name="_Toc430690941"/>
      <w:bookmarkStart w:id="196" w:name="_Toc523949664"/>
      <w:r w:rsidRPr="00DC055E">
        <w:rPr>
          <w:rFonts w:asciiTheme="minorHAnsi" w:hAnsiTheme="minorHAnsi"/>
          <w:sz w:val="18"/>
          <w:szCs w:val="18"/>
          <w:lang w:val="sr-Cyrl-CS"/>
        </w:rPr>
        <w:t>Технологија обраде</w:t>
      </w:r>
      <w:bookmarkEnd w:id="195"/>
      <w:bookmarkEnd w:id="196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Технологија обраде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916"/>
        <w:gridCol w:w="3181"/>
        <w:gridCol w:w="1762"/>
        <w:gridCol w:w="1987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Теорија обраде резањем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стругањем, рендисањем и провлачењем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 и глодањем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 брушењем и израда навоја и зупчаника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 и ливење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 и обликовање деформисањем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 и заштита материјала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197" w:name="_Toc430690942"/>
      <w:bookmarkStart w:id="198" w:name="_Toc523949665"/>
      <w:r w:rsidRPr="00DC055E">
        <w:rPr>
          <w:rFonts w:asciiTheme="minorHAnsi" w:hAnsiTheme="minorHAnsi"/>
          <w:sz w:val="18"/>
          <w:szCs w:val="18"/>
          <w:lang w:val="sr-Cyrl-CS"/>
        </w:rPr>
        <w:t>Термодинамика</w:t>
      </w:r>
      <w:bookmarkEnd w:id="197"/>
      <w:bookmarkEnd w:id="19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Термодинамике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915"/>
        <w:gridCol w:w="3188"/>
        <w:gridCol w:w="1761"/>
        <w:gridCol w:w="1984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и други закон термодинамике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 сагоревање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 и млазни мотори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tabs>
          <w:tab w:val="left" w:pos="7335"/>
        </w:tabs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199" w:name="_Toc430690943"/>
      <w:bookmarkStart w:id="200" w:name="_Toc523949666"/>
      <w:r w:rsidRPr="00DC055E">
        <w:rPr>
          <w:rFonts w:asciiTheme="minorHAnsi" w:hAnsiTheme="minorHAnsi" w:cs="Arial"/>
          <w:b w:val="0"/>
          <w:sz w:val="18"/>
          <w:szCs w:val="18"/>
        </w:rPr>
        <w:t>Хидраулика и пнеуматика</w:t>
      </w:r>
      <w:bookmarkEnd w:id="199"/>
      <w:bookmarkEnd w:id="200"/>
      <w:r w:rsidRPr="00DC055E">
        <w:rPr>
          <w:rFonts w:asciiTheme="minorHAnsi" w:hAnsiTheme="minorHAnsi" w:cs="Arial"/>
          <w:b w:val="0"/>
          <w:sz w:val="18"/>
          <w:szCs w:val="18"/>
        </w:rPr>
        <w:tab/>
      </w:r>
    </w:p>
    <w:p w:rsidR="006D20C0" w:rsidRPr="006D20C0" w:rsidRDefault="006D20C0" w:rsidP="006D20C0"/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Хидраулика и пнеуматика – III разред.</w:t>
      </w:r>
    </w:p>
    <w:p w:rsidR="000B5856" w:rsidRDefault="000B5856" w:rsidP="000B5856">
      <w:pPr>
        <w:rPr>
          <w:rFonts w:asciiTheme="minorHAnsi" w:hAnsiTheme="minorHAnsi" w:cs="Arial"/>
          <w:sz w:val="18"/>
          <w:szCs w:val="18"/>
        </w:rPr>
      </w:pPr>
    </w:p>
    <w:p w:rsid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p w:rsid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хидрауличког система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D20C0" w:rsidRP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p w:rsidR="000B5856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6D20C0" w:rsidRPr="006D20C0" w:rsidRDefault="006D20C0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01" w:name="_Toc430690944"/>
      <w:bookmarkStart w:id="202" w:name="_Toc523949667"/>
      <w:r w:rsidRPr="00DC055E">
        <w:rPr>
          <w:rFonts w:asciiTheme="minorHAnsi" w:hAnsiTheme="minorHAnsi"/>
          <w:sz w:val="18"/>
          <w:szCs w:val="18"/>
          <w:lang w:val="sr-Cyrl-CS"/>
        </w:rPr>
        <w:t>Моторна возила</w:t>
      </w:r>
      <w:bookmarkEnd w:id="201"/>
      <w:bookmarkEnd w:id="202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6D20C0" w:rsidRPr="006D20C0" w:rsidRDefault="006D20C0" w:rsidP="006D20C0">
      <w:pPr>
        <w:rPr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Моторна возила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p w:rsidR="006D20C0" w:rsidRDefault="006D20C0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6D20C0" w:rsidRPr="00DC055E" w:rsidRDefault="006D20C0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915"/>
        <w:gridCol w:w="3186"/>
        <w:gridCol w:w="1761"/>
        <w:gridCol w:w="1985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 и мењачки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и диференцијални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03" w:name="_Toc430690945"/>
      <w:bookmarkStart w:id="204" w:name="_Toc523949668"/>
      <w:r w:rsidRPr="00DC055E">
        <w:rPr>
          <w:rFonts w:asciiTheme="minorHAnsi" w:hAnsiTheme="minorHAnsi" w:cs="Arial"/>
          <w:b w:val="0"/>
          <w:sz w:val="18"/>
          <w:szCs w:val="18"/>
        </w:rPr>
        <w:t>Експлоатација и одржавање моторних возила</w:t>
      </w:r>
      <w:bookmarkEnd w:id="203"/>
      <w:bookmarkEnd w:id="204"/>
      <w:r w:rsidRPr="00DC055E">
        <w:rPr>
          <w:rFonts w:asciiTheme="minorHAnsi" w:hAnsiTheme="minorHAnsi" w:cs="Arial"/>
          <w:b w:val="0"/>
          <w:sz w:val="18"/>
          <w:szCs w:val="18"/>
        </w:rPr>
        <w:t xml:space="preserve"> </w:t>
      </w: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Експлоатација и одржавање моторних возила – III разред.</w:t>
      </w:r>
    </w:p>
    <w:p w:rsidR="000B5856" w:rsidRPr="00DC055E" w:rsidRDefault="000B5856" w:rsidP="000B5856">
      <w:pPr>
        <w:rPr>
          <w:rFonts w:asciiTheme="minorHAnsi" w:hAnsiTheme="minorHAnsi" w:cs="Arial"/>
          <w:sz w:val="18"/>
          <w:szCs w:val="18"/>
        </w:rPr>
      </w:pPr>
    </w:p>
    <w:tbl>
      <w:tblPr>
        <w:tblW w:w="95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Техничке карактеристике возила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прибори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служба. Сервис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рада мотора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sz w:val="18"/>
          <w:szCs w:val="18"/>
        </w:rPr>
      </w:pPr>
      <w:bookmarkStart w:id="205" w:name="_Toc430690946"/>
      <w:bookmarkStart w:id="206" w:name="_Toc523949669"/>
      <w:r w:rsidRPr="00DC055E">
        <w:rPr>
          <w:rFonts w:asciiTheme="minorHAnsi" w:hAnsiTheme="minorHAnsi"/>
          <w:b w:val="0"/>
          <w:bCs w:val="0"/>
          <w:sz w:val="18"/>
          <w:szCs w:val="18"/>
        </w:rPr>
        <w:t>Додатни рад</w:t>
      </w:r>
      <w:bookmarkEnd w:id="205"/>
      <w:bookmarkEnd w:id="206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07" w:name="_Toc430690947"/>
      <w:bookmarkStart w:id="208" w:name="_Toc523949670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207"/>
      <w:bookmarkEnd w:id="20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9" w:name="_Toc430690948"/>
      <w:bookmarkStart w:id="210" w:name="_Toc523949671"/>
      <w:r w:rsidRPr="00DC055E">
        <w:rPr>
          <w:rFonts w:asciiTheme="minorHAnsi" w:hAnsiTheme="minorHAnsi"/>
          <w:b w:val="0"/>
          <w:sz w:val="18"/>
          <w:szCs w:val="18"/>
        </w:rPr>
        <w:t>Час одељенског старешине</w:t>
      </w:r>
      <w:bookmarkEnd w:id="209"/>
      <w:bookmarkEnd w:id="210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</w:p>
    <w:p w:rsidR="006D20C0" w:rsidRPr="006D20C0" w:rsidRDefault="006D20C0" w:rsidP="006D20C0"/>
    <w:p w:rsidR="005422E0" w:rsidRPr="006D20C0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Pr="00DC055E" w:rsidRDefault="006D20C0" w:rsidP="006D20C0">
      <w:pPr>
        <w:pStyle w:val="Heading1"/>
        <w:rPr>
          <w:rFonts w:asciiTheme="minorHAnsi" w:hAnsiTheme="minorHAnsi"/>
          <w:sz w:val="18"/>
          <w:szCs w:val="18"/>
        </w:rPr>
      </w:pPr>
      <w:bookmarkStart w:id="211" w:name="_Toc523949672"/>
      <w:r w:rsidRPr="00DC055E">
        <w:rPr>
          <w:rFonts w:asciiTheme="minorHAnsi" w:hAnsiTheme="minorHAnsi"/>
          <w:sz w:val="18"/>
          <w:szCs w:val="18"/>
        </w:rPr>
        <w:t>IV Разред</w:t>
      </w:r>
      <w:bookmarkEnd w:id="211"/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560"/>
        <w:gridCol w:w="698"/>
      </w:tblGrid>
      <w:tr w:rsidR="006D20C0" w:rsidRPr="00DC055E" w:rsidTr="00A7399C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ЧЕРВРТИ РАЗРЕД</w:t>
            </w:r>
          </w:p>
        </w:tc>
      </w:tr>
      <w:tr w:rsidR="006D20C0" w:rsidRPr="00DC055E" w:rsidTr="00A7399C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Филозофија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numPr>
                <w:ilvl w:val="0"/>
                <w:numId w:val="3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Устав и права грађана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6D20C0" w:rsidRPr="00DC055E" w:rsidRDefault="006D20C0" w:rsidP="00A7399C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Организација рада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Моторна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Експлоатација и одржавање моторних возила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1+2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32+64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Мерење и контрола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аутоматизације моторних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0+224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A739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8+4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256+608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21+11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672+608+60</w:t>
            </w:r>
          </w:p>
        </w:tc>
      </w:tr>
      <w:tr w:rsidR="006D20C0" w:rsidRPr="00DC055E" w:rsidTr="00A7399C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6D20C0" w:rsidRPr="00DC055E" w:rsidRDefault="006D20C0" w:rsidP="00A7399C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A7399C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21+11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672+608+60</w:t>
            </w: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A7399C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D20C0" w:rsidRPr="00DC055E" w:rsidTr="00A7399C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A7399C">
        <w:trPr>
          <w:trHeight w:hRule="exact" w:val="695"/>
        </w:trPr>
        <w:tc>
          <w:tcPr>
            <w:tcW w:w="1264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A7399C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6D20C0" w:rsidRP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12" w:name="_Toc430690950"/>
      <w:bookmarkStart w:id="213" w:name="_Toc523949673"/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ОБАВЕЗНИ НАСТАВНИ ПРЕДМЕТИ</w:t>
      </w:r>
      <w:bookmarkEnd w:id="212"/>
      <w:bookmarkEnd w:id="213"/>
    </w:p>
    <w:p w:rsidR="005422E0" w:rsidRPr="00DC055E" w:rsidRDefault="005422E0" w:rsidP="005422E0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214" w:name="_Toc430690951"/>
      <w:bookmarkStart w:id="215" w:name="_Toc523949674"/>
      <w:r w:rsidRPr="00DC055E">
        <w:rPr>
          <w:rFonts w:asciiTheme="minorHAnsi" w:hAnsiTheme="minorHAnsi"/>
          <w:b w:val="0"/>
          <w:sz w:val="18"/>
          <w:szCs w:val="18"/>
        </w:rPr>
        <w:t>А.ОПШТЕОБРАЗОВНИ НАСТАВНИ ПРЕДМЕТИ</w:t>
      </w:r>
      <w:bookmarkEnd w:id="214"/>
      <w:bookmarkEnd w:id="215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16" w:name="_Toc430690952"/>
      <w:bookmarkStart w:id="217" w:name="_Toc523949675"/>
      <w:r w:rsidRPr="00DC055E">
        <w:rPr>
          <w:rFonts w:asciiTheme="minorHAnsi" w:hAnsiTheme="minorHAnsi"/>
          <w:sz w:val="18"/>
          <w:szCs w:val="18"/>
        </w:rPr>
        <w:t>Српски језик и књижевност</w:t>
      </w:r>
      <w:bookmarkEnd w:id="216"/>
      <w:bookmarkEnd w:id="21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5422E0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5422E0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63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96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5422E0" w:rsidRPr="00DC055E" w:rsidRDefault="005422E0" w:rsidP="005422E0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културе, поштовање правила стандардног књижевног језика у усменом и писаном изражавању, упознавање одабраних књижевних дела српске и светске баштине.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упознавање књижевне уметности</w:t>
      </w:r>
      <w:r w:rsidRPr="00DC055E">
        <w:rPr>
          <w:rFonts w:asciiTheme="minorHAnsi" w:hAnsiTheme="minorHAnsi" w:cs="Times New Roman"/>
          <w:b/>
          <w:sz w:val="18"/>
          <w:szCs w:val="18"/>
          <w:lang w:val="en-U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унапређивање знања о сопственој култури и култури других народа;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оспособљавање за ефикасно комуницирање;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усавршавање говорења, писања и читања, као и неговање културе дијалога;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хуманистичког и књижевног образовања на најбољим делима српске и светске културне баштине;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подстицање ученика на самостално језичко литерарно и сценско стваралаштво.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663"/>
        <w:gridCol w:w="1921"/>
        <w:gridCol w:w="1798"/>
        <w:gridCol w:w="1757"/>
      </w:tblGrid>
      <w:tr w:rsidR="005422E0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Проучавање књижевног дела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5422E0" w:rsidRPr="00DC055E" w:rsidTr="00282F15">
        <w:trPr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-истарживачки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-критички однос кроз самостално закључивање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-анализирање и поређење са претходним епохама</w:t>
            </w:r>
          </w:p>
        </w:tc>
      </w:tr>
      <w:tr w:rsidR="005422E0" w:rsidRPr="00DC055E" w:rsidTr="00282F15">
        <w:trPr>
          <w:trHeight w:val="1721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уочава разноликост у тематици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-запажа стилске одлике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 идејне вредности дела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лоцира писца у одговарајући књижевни период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-приказ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Синтакса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Морфологија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анализира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Реторика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самостални радови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-приказ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-дискусија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литературе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-изражајно читање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-обнављање правописних правила обрађених у претходним разредима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-употреба интерпукције у сложеним реченицама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-писање туђица и скраћеница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422E0" w:rsidRPr="00DC055E" w:rsidRDefault="005422E0" w:rsidP="005422E0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18" w:name="_Toc430690953"/>
      <w:bookmarkStart w:id="219" w:name="_Toc523949676"/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218"/>
    <w:bookmarkEnd w:id="219"/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p w:rsid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456513" w:rsidRPr="00DC055E" w:rsidRDefault="00456513" w:rsidP="00456513">
      <w:pPr>
        <w:pStyle w:val="Heading2"/>
        <w:rPr>
          <w:rFonts w:asciiTheme="minorHAnsi" w:hAnsiTheme="minorHAnsi"/>
          <w:b w:val="0"/>
          <w:sz w:val="18"/>
          <w:szCs w:val="18"/>
        </w:rPr>
      </w:pPr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</w:p>
    <w:p w:rsid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456513" w:rsidRP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Наставни план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2700"/>
        <w:gridCol w:w="2520"/>
      </w:tblGrid>
      <w:tr w:rsidR="005422E0" w:rsidRPr="00DC055E" w:rsidTr="00282F15">
        <w:trPr>
          <w:trHeight w:val="1569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Наставна тема и садржај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цасова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Активности уценика у образовно-васпитном раду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ч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ин и поступак остваривања</w:t>
            </w:r>
          </w:p>
        </w:tc>
      </w:tr>
      <w:tr w:rsidR="005422E0" w:rsidRPr="00DC055E" w:rsidTr="00282F15">
        <w:trPr>
          <w:trHeight w:val="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5422E0" w:rsidRPr="00DC055E" w:rsidTr="00282F15">
        <w:trPr>
          <w:trHeight w:val="18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 the mind’s eye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Brainpower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Psychometric tests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home stay visit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7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одговори на питања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писање 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рад у паровима и групама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игра</w:t>
            </w:r>
          </w:p>
        </w:tc>
      </w:tr>
      <w:tr w:rsidR="005422E0" w:rsidRPr="00DC055E" w:rsidTr="00282F15">
        <w:trPr>
          <w:trHeight w:val="2199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 sense of identity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National characteristics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personal profile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Identity parade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 са разумевањем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индивидуални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рад у групама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игра</w:t>
            </w:r>
          </w:p>
        </w:tc>
      </w:tr>
      <w:tr w:rsidR="005422E0" w:rsidRPr="00DC055E" w:rsidTr="00282F15">
        <w:trPr>
          <w:trHeight w:val="1763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Times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Too big for our boots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Reliving the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Great Walls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демонстрација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игра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1448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New York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Big Apple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23</w:t>
            </w:r>
            <w:r w:rsidRPr="00DC055E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century twins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 са разумевањем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</w:tc>
      </w:tr>
      <w:tr w:rsidR="005422E0" w:rsidRPr="00DC055E" w:rsidTr="00282F15">
        <w:trPr>
          <w:trHeight w:val="12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Fame and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When fame hits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It could be you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граматицка везбања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-индивидуални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-игре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Taking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Measuring the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Emergency fitness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уценицке презентације И пројекти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граматицка везбања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</w:tr>
      <w:tr w:rsidR="005422E0" w:rsidRPr="00DC055E" w:rsidTr="00282F15">
        <w:trPr>
          <w:trHeight w:val="2267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Learn to speak 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letter of enquiry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 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цитање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слусање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писање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одговори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квизови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граматицка        везбања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179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What if… ?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Into the wild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Phrasal verbs: bring in, come round, settle in, split in, wear off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discursive composition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21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Traveller’s tales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Leaving home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Travel stories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Factfile: Australia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преприцавање 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269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The right choice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Running out of time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CV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уценицке презентације И пројекти</w:t>
            </w: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1187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Vocational texts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5435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Gramaticke celine: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Present simple and present continuous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Modal verbs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Articles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past: narrative tenses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Present perfect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passive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Relative clauses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First and second conditional, Wishes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Reported speech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одговори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у групама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квизови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граматицки тестови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  фронтално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групни рад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5422E0">
            <w:pPr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2213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Контролне вежбе и писмени задаци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Два писмена задатка и две контролне вежбе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8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- индивидуални    одговори уценика писменим путем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-индивидуални рад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2469"/>
        <w:gridCol w:w="2929"/>
        <w:gridCol w:w="1394"/>
      </w:tblGrid>
      <w:tr w:rsidR="005422E0" w:rsidRPr="00DC055E" w:rsidTr="00282F15">
        <w:trPr>
          <w:trHeight w:val="10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Наставна тема и садржај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обраде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утврђивања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обнављања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 the mind’s eye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Brainpower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Psychometric tests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home stay visit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7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2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3</w:t>
            </w:r>
          </w:p>
        </w:tc>
      </w:tr>
      <w:tr w:rsidR="005422E0" w:rsidRPr="00DC055E" w:rsidTr="00282F15">
        <w:trPr>
          <w:trHeight w:val="12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 sense of identity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National characteristics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personal profile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Identity parade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Times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Too big for our boots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Reliving the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Great Walls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                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New York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Big Apple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23</w:t>
            </w:r>
            <w:r w:rsidRPr="00DC055E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century twins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Fame and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When fame hits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Taking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Measuring the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Emergency fitness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Learn to speak 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letter of enquiry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What if… ?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Into the wild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Phrasal verbs: bring in, come round, settle in, split in, wear off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discursive composition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Traveller’s tales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Leaving home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Travel stories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Factfile: Australia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The right choice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Running out of time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CV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115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Vocational texts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5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5422E0" w:rsidRPr="00DC055E" w:rsidTr="00282F15">
        <w:trPr>
          <w:trHeight w:val="21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Контролне вежбе и писмени задаци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Два писмена задатка и две контролне вежбе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4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-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4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/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20" w:name="_Toc430690954"/>
      <w:bookmarkStart w:id="221" w:name="_Toc523949677"/>
      <w:r w:rsidRPr="00DC055E">
        <w:rPr>
          <w:rFonts w:asciiTheme="minorHAnsi" w:hAnsiTheme="minorHAnsi"/>
          <w:sz w:val="18"/>
          <w:szCs w:val="18"/>
        </w:rPr>
        <w:t>Филозофија</w:t>
      </w:r>
      <w:bookmarkEnd w:id="220"/>
      <w:bookmarkEnd w:id="221"/>
    </w:p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tbl>
      <w:tblPr>
        <w:tblW w:w="9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00"/>
        <w:gridCol w:w="640"/>
        <w:gridCol w:w="160"/>
        <w:gridCol w:w="2940"/>
        <w:gridCol w:w="77"/>
        <w:gridCol w:w="403"/>
        <w:gridCol w:w="320"/>
        <w:gridCol w:w="128"/>
        <w:gridCol w:w="612"/>
        <w:gridCol w:w="1100"/>
        <w:gridCol w:w="140"/>
        <w:gridCol w:w="880"/>
        <w:gridCol w:w="30"/>
      </w:tblGrid>
      <w:tr w:rsidR="005422E0" w:rsidRPr="00824D6C" w:rsidTr="00282F15">
        <w:trPr>
          <w:trHeight w:val="524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238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282F15">
        <w:trPr>
          <w:trHeight w:val="646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5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Број</w:t>
            </w:r>
            <w:r w:rsidRPr="00824D6C">
              <w:rPr>
                <w:rFonts w:asciiTheme="minorHAnsi" w:hAnsiTheme="minorHAnsi" w:cs="Gautami"/>
                <w:sz w:val="18"/>
                <w:szCs w:val="18"/>
              </w:rPr>
              <w:t>​​</w:t>
            </w: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часова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w w:val="97"/>
                <w:sz w:val="18"/>
                <w:szCs w:val="18"/>
              </w:rPr>
              <w:t>за друге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w w:val="78"/>
                <w:sz w:val="18"/>
                <w:szCs w:val="18"/>
              </w:rPr>
              <w:t>за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авно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Наставна јединица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типове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ј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обраду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Упознавање са наставним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Уводни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7часо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планом и програмом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3"/>
                <w:sz w:val="18"/>
                <w:szCs w:val="18"/>
              </w:rPr>
              <w:t>Шта је филозофија? Име 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појам...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два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89"/>
                <w:sz w:val="18"/>
                <w:szCs w:val="18"/>
              </w:rPr>
              <w:t>Основна филозоф.питања 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дисциплине (метафизика..итд)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Однос филозофије и мита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Досократовци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Јонска школа­(Талес,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Анаксимен и Анаксимандар)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4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Хераклит из Ефеса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равањ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уводн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Питагора и питагорејци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и 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Софисти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Сократ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Платон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Аристотел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К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приме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43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76"/>
                <w:sz w:val="18"/>
                <w:szCs w:val="18"/>
              </w:rPr>
              <w:t>приме</w:t>
            </w:r>
            <w:r w:rsidRPr="00824D6C">
              <w:rPr>
                <w:rFonts w:asciiTheme="minorHAnsi" w:hAnsiTheme="minorHAnsi" w:cs="Arial"/>
                <w:w w:val="76"/>
                <w:sz w:val="18"/>
                <w:szCs w:val="18"/>
                <w:vertAlign w:val="superscript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закљу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чивањ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оцена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Tr="00E855B1">
        <w:trPr>
          <w:gridAfter w:val="1"/>
          <w:wAfter w:w="30" w:type="dxa"/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422E0" w:rsidTr="00E855B1">
        <w:trPr>
          <w:gridAfter w:val="1"/>
          <w:wAfter w:w="3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22E0" w:rsidTr="00E855B1">
        <w:trPr>
          <w:gridAfter w:val="1"/>
          <w:wAfter w:w="30" w:type="dxa"/>
          <w:trHeight w:val="319"/>
        </w:trPr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E36C0A"/>
              <w:right w:val="nil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right="200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8672D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61-64</w:t>
            </w:r>
          </w:p>
        </w:tc>
      </w:tr>
      <w:tr w:rsidR="005422E0" w:rsidTr="00E855B1">
        <w:trPr>
          <w:gridAfter w:val="1"/>
          <w:wAfter w:w="30" w:type="dxa"/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5422E0" w:rsidRPr="00DC055E" w:rsidRDefault="005422E0" w:rsidP="005422E0">
      <w:pPr>
        <w:pStyle w:val="Heading6"/>
        <w:jc w:val="center"/>
        <w:rPr>
          <w:rFonts w:asciiTheme="minorHAnsi" w:hAnsiTheme="minorHAnsi"/>
          <w:i/>
          <w:iCs w:val="0"/>
          <w:sz w:val="18"/>
          <w:szCs w:val="18"/>
        </w:rPr>
      </w:pPr>
    </w:p>
    <w:p w:rsidR="005422E0" w:rsidRPr="00DC055E" w:rsidRDefault="005422E0" w:rsidP="005422E0">
      <w:pPr>
        <w:pStyle w:val="BodyText"/>
        <w:shd w:val="clear" w:color="auto" w:fill="auto"/>
        <w:spacing w:line="240" w:lineRule="auto"/>
        <w:ind w:firstLine="1080"/>
        <w:rPr>
          <w:b/>
          <w:sz w:val="18"/>
          <w:szCs w:val="18"/>
          <w:lang w:eastAsia="sr-Cyrl-CS"/>
        </w:rPr>
      </w:pPr>
      <w:r w:rsidRPr="00DC055E">
        <w:rPr>
          <w:b/>
          <w:sz w:val="18"/>
          <w:szCs w:val="18"/>
          <w:lang w:val="sr-Cyrl-CS" w:eastAsia="sr-Cyrl-CS"/>
        </w:rPr>
        <w:t>Ц</w:t>
      </w:r>
      <w:r w:rsidRPr="00DC055E">
        <w:rPr>
          <w:b/>
          <w:sz w:val="18"/>
          <w:szCs w:val="18"/>
          <w:lang w:eastAsia="sr-Cyrl-CS"/>
        </w:rPr>
        <w:t>иљ и задаци</w:t>
      </w:r>
    </w:p>
    <w:p w:rsidR="005422E0" w:rsidRPr="00DC055E" w:rsidRDefault="005422E0" w:rsidP="005422E0">
      <w:pPr>
        <w:pStyle w:val="BodyText"/>
        <w:shd w:val="clear" w:color="auto" w:fill="auto"/>
        <w:spacing w:line="240" w:lineRule="auto"/>
        <w:ind w:firstLine="1080"/>
        <w:rPr>
          <w:b/>
          <w:sz w:val="18"/>
          <w:szCs w:val="18"/>
          <w:lang w:eastAsia="sr-Cyrl-CS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 xml:space="preserve">Циљнаставе овог предмета је да код ученика развије свест о потреби да активно обликују свој и одговорно учествују у јавном животу хумано и демократски оријентисаног друштва, оспособљавајући их да независно критички мисле и просуђују, формирају сопствени поглед на свет који је осетљив на културни контекст, и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да се у </w:t>
      </w:r>
      <w:r w:rsidRPr="00DC055E">
        <w:rPr>
          <w:rFonts w:asciiTheme="minorHAnsi" w:hAnsiTheme="minorHAnsi"/>
          <w:sz w:val="18"/>
          <w:szCs w:val="18"/>
        </w:rPr>
        <w:t xml:space="preserve">својим делима и поступцима </w:t>
      </w:r>
      <w:r w:rsidRPr="00DC055E">
        <w:rPr>
          <w:rFonts w:asciiTheme="minorHAnsi" w:hAnsiTheme="minorHAnsi"/>
          <w:sz w:val="18"/>
          <w:szCs w:val="18"/>
          <w:lang w:val="sr-Cyrl-CS"/>
        </w:rPr>
        <w:t>руководе</w:t>
      </w:r>
      <w:r w:rsidRPr="00DC055E">
        <w:rPr>
          <w:rFonts w:asciiTheme="minorHAnsi" w:hAnsiTheme="minorHAnsi"/>
          <w:sz w:val="18"/>
          <w:szCs w:val="18"/>
        </w:rPr>
        <w:t xml:space="preserve"> вредности</w:t>
      </w:r>
      <w:r w:rsidRPr="00DC055E">
        <w:rPr>
          <w:rFonts w:asciiTheme="minorHAnsi" w:hAnsiTheme="minorHAnsi"/>
          <w:sz w:val="18"/>
          <w:szCs w:val="18"/>
          <w:lang w:val="sr-Cyrl-CS"/>
        </w:rPr>
        <w:t>ма</w:t>
      </w:r>
      <w:r w:rsidRPr="00DC055E">
        <w:rPr>
          <w:rFonts w:asciiTheme="minorHAnsi" w:hAnsiTheme="minorHAnsi"/>
          <w:sz w:val="18"/>
          <w:szCs w:val="18"/>
        </w:rPr>
        <w:t xml:space="preserve"> истине, добра, правде и лепоте чији смисао и значај </w:t>
      </w:r>
      <w:r w:rsidRPr="00DC055E">
        <w:rPr>
          <w:rFonts w:asciiTheme="minorHAnsi" w:hAnsiTheme="minorHAnsi"/>
          <w:sz w:val="18"/>
          <w:szCs w:val="18"/>
          <w:lang w:val="sr-Cyrl-CS"/>
        </w:rPr>
        <w:t>откривају</w:t>
      </w:r>
      <w:r w:rsidRPr="00DC055E">
        <w:rPr>
          <w:rFonts w:asciiTheme="minorHAnsi" w:hAnsiTheme="minorHAnsi"/>
          <w:sz w:val="18"/>
          <w:szCs w:val="18"/>
        </w:rPr>
        <w:t xml:space="preserve"> у процесу овладавања знањима и вештинама </w:t>
      </w:r>
      <w:r w:rsidRPr="00DC055E">
        <w:rPr>
          <w:rFonts w:asciiTheme="minorHAnsi" w:hAnsiTheme="minorHAnsi"/>
          <w:sz w:val="18"/>
          <w:szCs w:val="18"/>
          <w:lang w:val="sr-Cyrl-CS"/>
        </w:rPr>
        <w:t>својственим филозофски култивисаној мисли.</w:t>
      </w: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>Задаци наставе филозофије су да ученици: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познају методолошку структуру научног и филозофског истраживања и оспособе се за примену критичко-рационалних метода у решавању практичних и теоријских проблема;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доведу у везу властита мисаона искуства са карактеристичним филозофским проблемима и упознајући различита филозофска становишта стекну свест о сложености и креативној компоненти интелектуалног напора да се проникне у структуру стварности;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разумеју значај историјског контекста и развојне димензије у настанку филозофских схватања, као и узајамно преплитање културних и интелектуалних традиција у настанку научних теорија и духовних творевина западне културе;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овладају различитим мисаоним стратегијама и унапреде самостално и критичко суђење кроз анализу и интерпретацију филозофских текстова и реконструкцију филозофских аргумената;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овладају анализoм комплексних питања и идеја зарад формирања властитог погледа на проблеме савременог света;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разликују сазнајне од вредносних судова и артикулишу властити вредносни систем у суочавању са етичким дилемама и изазовима друштва у коме живе;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развију осетљивост за социјални и културни контекст, идентитет и разлике, овладају вештинама успешне комуникације, тимског рада и практикују технике за конструктивно решавање конфликата у свакодневном животу;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преузимају одговорност за сопствене поступке, однос према природном и друштвеном окружењу, и да са успехом учествују у јавном животу друштва;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унапреде способности за разложно (писмено и усмено) излагање мисаоних садржаја и учешће у расправи на начин који доприноси развијању атмосфере отворености и узајамног уважавања;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усвоје и практикују интелектуалне врлине, ставове и вредности: интелектуалну отвореност и радозналост, истинољубивост, уважавање сведочанства и аргумента, спремност на аутокритику, толеранцију према разликама у мишљењу и непристрасност у процени властитих и туђих становишта, поступака и постигнућа;</w:t>
      </w:r>
    </w:p>
    <w:p w:rsidR="005422E0" w:rsidRPr="00DC055E" w:rsidRDefault="005422E0" w:rsidP="005422E0">
      <w:pPr>
        <w:pStyle w:val="Pasussalistom13"/>
        <w:numPr>
          <w:ilvl w:val="0"/>
          <w:numId w:val="32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усвоје целовит приступ образовању који се темељи на међузависности и трансферу знања из различитих области, усаврше методе и технике за поспешивање властитог учења, развијају интересовање за (теоријска) знања, умећа и вештине потребне за даље образовање, индивидуални и професионални развој, и припреме се да у процесу доживотног учења адекватно одговоре на неизвесности и промене у каријери и социјалном статусу.</w:t>
      </w:r>
    </w:p>
    <w:p w:rsidR="005422E0" w:rsidRPr="00DC055E" w:rsidRDefault="005422E0" w:rsidP="005422E0">
      <w:pPr>
        <w:jc w:val="center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НАЧИН ОСТВАРИВАЊА ПРОГРАМА</w:t>
      </w:r>
    </w:p>
    <w:p w:rsidR="005422E0" w:rsidRPr="00DC055E" w:rsidRDefault="005422E0" w:rsidP="005422E0">
      <w:pPr>
        <w:ind w:firstLine="432"/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Развијањe (повезаности) знања, вештина, ставова и вредности код ученика </w:t>
      </w:r>
      <w:r w:rsidRPr="00DC055E">
        <w:rPr>
          <w:rFonts w:asciiTheme="minorHAnsi" w:hAnsiTheme="minorHAnsi"/>
          <w:sz w:val="18"/>
          <w:szCs w:val="18"/>
          <w:lang w:val="sr-Cyrl-CS"/>
        </w:rPr>
        <w:t>погодује т</w:t>
      </w:r>
      <w:r w:rsidRPr="00DC055E">
        <w:rPr>
          <w:rFonts w:asciiTheme="minorHAnsi" w:hAnsiTheme="minorHAnsi"/>
          <w:sz w:val="18"/>
          <w:szCs w:val="18"/>
        </w:rPr>
        <w:t xml:space="preserve">ематско и проблемско конципирање наставних садржаја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које успоставља </w:t>
      </w:r>
      <w:r w:rsidRPr="00DC055E">
        <w:rPr>
          <w:rFonts w:asciiTheme="minorHAnsi" w:hAnsiTheme="minorHAnsi"/>
          <w:sz w:val="18"/>
          <w:szCs w:val="18"/>
        </w:rPr>
        <w:t>смисao</w:t>
      </w:r>
      <w:r w:rsidRPr="00DC055E">
        <w:rPr>
          <w:rFonts w:asciiTheme="minorHAnsi" w:hAnsiTheme="minorHAnsi"/>
          <w:sz w:val="18"/>
          <w:szCs w:val="18"/>
          <w:lang w:val="sr-Cyrl-CS"/>
        </w:rPr>
        <w:t>не везе између</w:t>
      </w:r>
      <w:r w:rsidRPr="00DC055E">
        <w:rPr>
          <w:rFonts w:asciiTheme="minorHAnsi" w:hAnsiTheme="minorHAnsi"/>
          <w:sz w:val="18"/>
          <w:szCs w:val="18"/>
        </w:rPr>
        <w:t xml:space="preserve"> појмов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а, </w:t>
      </w:r>
      <w:r w:rsidRPr="00DC055E">
        <w:rPr>
          <w:rFonts w:asciiTheme="minorHAnsi" w:hAnsiTheme="minorHAnsi"/>
          <w:sz w:val="18"/>
          <w:szCs w:val="18"/>
        </w:rPr>
        <w:t>чињениц</w:t>
      </w:r>
      <w:r w:rsidRPr="00DC055E">
        <w:rPr>
          <w:rFonts w:asciiTheme="minorHAnsi" w:hAnsiTheme="minorHAnsi"/>
          <w:sz w:val="18"/>
          <w:szCs w:val="18"/>
          <w:lang w:val="sr-Cyrl-CS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, процедура,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као и </w:t>
      </w:r>
      <w:r w:rsidRPr="00DC055E">
        <w:rPr>
          <w:rFonts w:asciiTheme="minorHAnsi" w:hAnsiTheme="minorHAnsi"/>
          <w:sz w:val="18"/>
          <w:szCs w:val="18"/>
        </w:rPr>
        <w:t>сродни</w:t>
      </w:r>
      <w:r w:rsidRPr="00DC055E">
        <w:rPr>
          <w:rFonts w:asciiTheme="minorHAnsi" w:hAnsiTheme="minorHAnsi"/>
          <w:sz w:val="18"/>
          <w:szCs w:val="18"/>
          <w:lang w:val="sr-Cyrl-CS"/>
        </w:rPr>
        <w:t>х</w:t>
      </w:r>
      <w:r w:rsidRPr="00DC055E">
        <w:rPr>
          <w:rFonts w:asciiTheme="minorHAnsi" w:hAnsiTheme="minorHAnsi"/>
          <w:sz w:val="18"/>
          <w:szCs w:val="18"/>
        </w:rPr>
        <w:t xml:space="preserve"> садржај</w:t>
      </w:r>
      <w:r w:rsidRPr="00DC055E">
        <w:rPr>
          <w:rFonts w:asciiTheme="minorHAnsi" w:hAnsiTheme="minorHAnsi"/>
          <w:sz w:val="18"/>
          <w:szCs w:val="18"/>
          <w:lang w:val="sr-Cyrl-CS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из различитих предмета, </w:t>
      </w:r>
      <w:r w:rsidRPr="00DC055E">
        <w:rPr>
          <w:rFonts w:asciiTheme="minorHAnsi" w:hAnsiTheme="minorHAnsi"/>
          <w:sz w:val="18"/>
          <w:szCs w:val="18"/>
          <w:lang w:val="sr-Cyrl-CS"/>
        </w:rPr>
        <w:t>и циља на њиховуп</w:t>
      </w:r>
      <w:r w:rsidRPr="00DC055E">
        <w:rPr>
          <w:rFonts w:asciiTheme="minorHAnsi" w:hAnsiTheme="minorHAnsi"/>
          <w:sz w:val="18"/>
          <w:szCs w:val="18"/>
        </w:rPr>
        <w:t>римен</w:t>
      </w:r>
      <w:r w:rsidRPr="00DC055E">
        <w:rPr>
          <w:rFonts w:asciiTheme="minorHAnsi" w:hAnsiTheme="minorHAnsi"/>
          <w:sz w:val="18"/>
          <w:szCs w:val="18"/>
          <w:lang w:val="sr-Cyrl-CS"/>
        </w:rPr>
        <w:t>у у новим образовним контекстима</w:t>
      </w:r>
      <w:r w:rsidRPr="00DC055E">
        <w:rPr>
          <w:rFonts w:asciiTheme="minorHAnsi" w:hAnsiTheme="minorHAnsi"/>
          <w:sz w:val="18"/>
          <w:szCs w:val="18"/>
        </w:rPr>
        <w:t xml:space="preserve">.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Настава</w:t>
      </w:r>
      <w:r w:rsidRPr="00DC055E">
        <w:rPr>
          <w:rFonts w:asciiTheme="minorHAnsi" w:hAnsiTheme="minorHAnsi"/>
          <w:sz w:val="18"/>
          <w:szCs w:val="18"/>
        </w:rPr>
        <w:t xml:space="preserve"> филозофијe </w:t>
      </w:r>
      <w:r w:rsidRPr="00DC055E">
        <w:rPr>
          <w:rFonts w:asciiTheme="minorHAnsi" w:hAnsiTheme="minorHAnsi"/>
          <w:sz w:val="18"/>
          <w:szCs w:val="18"/>
          <w:lang w:val="sr-Cyrl-CS"/>
        </w:rPr>
        <w:t>има задатак</w:t>
      </w:r>
      <w:r w:rsidRPr="00DC055E">
        <w:rPr>
          <w:rFonts w:asciiTheme="minorHAnsi" w:hAnsiTheme="minorHAnsi"/>
          <w:sz w:val="18"/>
          <w:szCs w:val="18"/>
        </w:rPr>
        <w:t xml:space="preserve"> да допринесе развоју општих кључних способности (посебно у области тзв. критичког мишљења), али и да, повратно, </w:t>
      </w:r>
      <w:r w:rsidRPr="00DC055E">
        <w:rPr>
          <w:rFonts w:asciiTheme="minorHAnsi" w:hAnsiTheme="minorHAnsi"/>
          <w:sz w:val="18"/>
          <w:szCs w:val="18"/>
          <w:lang w:val="sr-Cyrl-CS"/>
        </w:rPr>
        <w:t>посредством оних</w:t>
      </w:r>
      <w:r w:rsidRPr="00DC055E">
        <w:rPr>
          <w:rFonts w:asciiTheme="minorHAnsi" w:hAnsiTheme="minorHAnsi"/>
          <w:sz w:val="18"/>
          <w:szCs w:val="18"/>
        </w:rPr>
        <w:t xml:space="preserve"> којe су стеченe у другим областима (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а то су пре свега </w:t>
      </w:r>
      <w:r w:rsidRPr="00DC055E">
        <w:rPr>
          <w:rFonts w:asciiTheme="minorHAnsi" w:hAnsiTheme="minorHAnsi"/>
          <w:sz w:val="18"/>
          <w:szCs w:val="18"/>
        </w:rPr>
        <w:t>језичка, читалачка, научна, уметничка писменост) унапред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</w:rPr>
        <w:t xml:space="preserve"> општу перформансу ученика, подигнe ниво њ</w:t>
      </w:r>
      <w:r w:rsidRPr="00DC055E">
        <w:rPr>
          <w:rFonts w:asciiTheme="minorHAnsi" w:hAnsiTheme="minorHAnsi"/>
          <w:sz w:val="18"/>
          <w:szCs w:val="18"/>
          <w:lang w:val="sr-Cyrl-CS"/>
        </w:rPr>
        <w:t>их</w:t>
      </w:r>
      <w:r w:rsidRPr="00DC055E">
        <w:rPr>
          <w:rFonts w:asciiTheme="minorHAnsi" w:hAnsiTheme="minorHAnsi"/>
          <w:sz w:val="18"/>
          <w:szCs w:val="18"/>
        </w:rPr>
        <w:t>ове интелектуалне и духовне радозналости, o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способи их да </w:t>
      </w:r>
      <w:r w:rsidRPr="00DC055E">
        <w:rPr>
          <w:rFonts w:asciiTheme="minorHAnsi" w:hAnsiTheme="minorHAnsi"/>
          <w:sz w:val="18"/>
          <w:szCs w:val="18"/>
        </w:rPr>
        <w:t>феноменe a</w:t>
      </w:r>
      <w:r w:rsidRPr="00DC055E">
        <w:rPr>
          <w:rFonts w:asciiTheme="minorHAnsi" w:hAnsiTheme="minorHAnsi"/>
          <w:sz w:val="18"/>
          <w:szCs w:val="18"/>
          <w:lang w:val="sr-Cyrl-CS"/>
        </w:rPr>
        <w:t>нализирају</w:t>
      </w:r>
      <w:r w:rsidRPr="00DC055E">
        <w:rPr>
          <w:rFonts w:asciiTheme="minorHAnsi" w:hAnsiTheme="minorHAnsi"/>
          <w:sz w:val="18"/>
          <w:szCs w:val="18"/>
        </w:rPr>
        <w:t xml:space="preserve"> из перспективе различитих научних и уметничких дисциплина и </w:t>
      </w:r>
      <w:r w:rsidRPr="00DC055E">
        <w:rPr>
          <w:rFonts w:asciiTheme="minorHAnsi" w:hAnsiTheme="minorHAnsi"/>
          <w:sz w:val="18"/>
          <w:szCs w:val="18"/>
          <w:lang w:val="sr-Cyrl-CS"/>
        </w:rPr>
        <w:t>да</w:t>
      </w:r>
      <w:r w:rsidRPr="00DC055E">
        <w:rPr>
          <w:rFonts w:asciiTheme="minorHAnsi" w:hAnsiTheme="minorHAnsi"/>
          <w:sz w:val="18"/>
          <w:szCs w:val="18"/>
        </w:rPr>
        <w:t xml:space="preserve"> знања и ставова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синтетизују </w:t>
      </w:r>
      <w:r w:rsidRPr="00DC055E">
        <w:rPr>
          <w:rFonts w:asciiTheme="minorHAnsi" w:hAnsiTheme="minorHAnsi"/>
          <w:sz w:val="18"/>
          <w:szCs w:val="18"/>
        </w:rPr>
        <w:t>у кохерентан поглед на свет.</w:t>
      </w:r>
    </w:p>
    <w:p w:rsidR="005422E0" w:rsidRPr="00DC055E" w:rsidRDefault="005422E0" w:rsidP="005422E0">
      <w:pPr>
        <w:tabs>
          <w:tab w:val="left" w:pos="0"/>
        </w:tabs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  <w:t>Садржаји у оквиру наставних тема нису детаљно разрађени како би се наставницима оставила слобода да их конципирају на различите начине, при том консултујући и друге уџбенике и приручнике, као и материјал који је доступан преко интернета.</w:t>
      </w:r>
    </w:p>
    <w:p w:rsidR="005422E0" w:rsidRPr="00DC055E" w:rsidRDefault="005422E0" w:rsidP="005422E0">
      <w:pPr>
        <w:tabs>
          <w:tab w:val="left" w:pos="0"/>
        </w:tabs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Срж наставе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филозофије у четвртом разреду </w:t>
      </w:r>
      <w:r w:rsidRPr="00DC055E">
        <w:rPr>
          <w:rFonts w:asciiTheme="minorHAnsi" w:hAnsiTheme="minorHAnsi"/>
          <w:sz w:val="18"/>
          <w:szCs w:val="18"/>
        </w:rPr>
        <w:t xml:space="preserve">треба да чини обезбеђивање креативног, индивидуалног и флексибилног приступа проблемима филозофије у живој размени између наставника и ученика. Увођење у филозофију преко историје филозофије не може тећи линеарно и једнозначно, јер би робовало хронологији на уштрб тражења смисаоних веза у излагању и разумевању филозофске проблематике. Отуда су садржаји предвиђени програмом груписани у теме које одговарају проблемским целинама </w:t>
      </w:r>
      <w:r w:rsidRPr="00DC055E">
        <w:rPr>
          <w:rFonts w:asciiTheme="minorHAnsi" w:hAnsiTheme="minorHAnsi"/>
          <w:sz w:val="18"/>
          <w:szCs w:val="18"/>
          <w:lang w:val="sr-Cyrl-CS"/>
        </w:rPr>
        <w:t>како би се концентрисано и свестрано истраживали.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color w:val="FF0000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Потребно је предвидети сразмерно већи број часова за савлађивање карактеристичних проблема античке филозофије, </w:t>
      </w:r>
      <w:r w:rsidRPr="00DC055E">
        <w:rPr>
          <w:rFonts w:asciiTheme="minorHAnsi" w:hAnsiTheme="minorHAnsi"/>
          <w:sz w:val="18"/>
          <w:szCs w:val="18"/>
          <w:lang w:val="sr-Cyrl-CS"/>
        </w:rPr>
        <w:t>када</w:t>
      </w:r>
      <w:r w:rsidRPr="00DC055E">
        <w:rPr>
          <w:rFonts w:asciiTheme="minorHAnsi" w:hAnsiTheme="minorHAnsi"/>
          <w:sz w:val="18"/>
          <w:szCs w:val="18"/>
        </w:rPr>
        <w:t xml:space="preserve"> се заправо одвија и постепено увођење ученика у филозофска питања, терминологију и начин мишљења</w:t>
      </w:r>
      <w:r w:rsidRPr="00DC055E">
        <w:rPr>
          <w:rFonts w:asciiTheme="minorHAnsi" w:hAnsiTheme="minorHAnsi"/>
          <w:color w:val="FF0000"/>
          <w:sz w:val="18"/>
          <w:szCs w:val="18"/>
        </w:rPr>
        <w:t xml:space="preserve">. </w:t>
      </w:r>
      <w:r w:rsidRPr="00DC055E">
        <w:rPr>
          <w:rFonts w:asciiTheme="minorHAnsi" w:hAnsiTheme="minorHAnsi"/>
          <w:sz w:val="18"/>
          <w:szCs w:val="18"/>
        </w:rPr>
        <w:t xml:space="preserve">Однос филозофије према религији, науци и уметности умесније је обрађивати у конкретном епохалном контексту </w:t>
      </w:r>
      <w:r w:rsidRPr="00DC055E">
        <w:rPr>
          <w:rFonts w:asciiTheme="minorHAnsi" w:hAnsiTheme="minorHAnsi"/>
          <w:sz w:val="18"/>
          <w:szCs w:val="18"/>
          <w:lang w:val="sr-Cyrl-CS"/>
        </w:rPr>
        <w:t>средњовековне односно нововековне филозофије, а не у уводним партијама.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Рачунајући са готово извесним тешкоћама које ученици могу имати у разумевању езотеричне проблематике и језика појединих праваца у савременој филозофији, препоручује се да њихово упознавање буде ствар избора и договора ученика и наставника, а да се као обавезни обраде само они концептуални </w:t>
      </w:r>
      <w:r w:rsidRPr="00DC055E">
        <w:rPr>
          <w:rFonts w:asciiTheme="minorHAnsi" w:hAnsiTheme="minorHAnsi"/>
          <w:sz w:val="18"/>
          <w:szCs w:val="18"/>
          <w:lang w:val="sr-Cyrl-CS"/>
        </w:rPr>
        <w:t>склопови</w:t>
      </w:r>
      <w:r w:rsidRPr="00DC055E">
        <w:rPr>
          <w:rFonts w:asciiTheme="minorHAnsi" w:hAnsiTheme="minorHAnsi"/>
          <w:sz w:val="18"/>
          <w:szCs w:val="18"/>
        </w:rPr>
        <w:t xml:space="preserve"> који су </w:t>
      </w:r>
      <w:r w:rsidRPr="00DC055E">
        <w:rPr>
          <w:rFonts w:asciiTheme="minorHAnsi" w:hAnsiTheme="minorHAnsi"/>
          <w:sz w:val="18"/>
          <w:szCs w:val="18"/>
          <w:lang w:val="sr-Cyrl-CS"/>
        </w:rPr>
        <w:t>на дужи рок</w:t>
      </w:r>
      <w:r w:rsidRPr="00DC055E">
        <w:rPr>
          <w:rFonts w:asciiTheme="minorHAnsi" w:hAnsiTheme="minorHAnsi"/>
          <w:sz w:val="18"/>
          <w:szCs w:val="18"/>
        </w:rPr>
        <w:t xml:space="preserve"> и карактеристично одредили мисаони оквир у коме филозофија кореспондира са изазовима наше епохе: 1)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логички </w:t>
      </w:r>
      <w:r w:rsidRPr="00DC055E">
        <w:rPr>
          <w:rFonts w:asciiTheme="minorHAnsi" w:hAnsiTheme="minorHAnsi"/>
          <w:sz w:val="18"/>
          <w:szCs w:val="18"/>
        </w:rPr>
        <w:t>позитивизам и аналитичка филозофија преко релевантних представника, 2) волунтаризам (Ниче и Шопенхауер), 3) линија: феноменологија (Хусерл) – филозофија егзистенције (Кјеркегор, Јасперс, Хајдегер, Сартр) – филозофска херменеутика.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Растерећење програма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од сувишне фактографије </w:t>
      </w:r>
      <w:r w:rsidRPr="00DC055E">
        <w:rPr>
          <w:rFonts w:asciiTheme="minorHAnsi" w:hAnsiTheme="minorHAnsi"/>
          <w:sz w:val="18"/>
          <w:szCs w:val="18"/>
        </w:rPr>
        <w:t>треба да се огледа и у селекцији садржаја које нуде у</w:t>
      </w:r>
      <w:r w:rsidRPr="00DC055E">
        <w:rPr>
          <w:rFonts w:asciiTheme="minorHAnsi" w:hAnsiTheme="minorHAnsi"/>
          <w:sz w:val="18"/>
          <w:szCs w:val="18"/>
          <w:lang w:val="sr-Cyrl-CS"/>
        </w:rPr>
        <w:t>џ</w:t>
      </w:r>
      <w:r w:rsidRPr="00DC055E">
        <w:rPr>
          <w:rFonts w:asciiTheme="minorHAnsi" w:hAnsiTheme="minorHAnsi"/>
          <w:sz w:val="18"/>
          <w:szCs w:val="18"/>
        </w:rPr>
        <w:t>беници и оспособљавању ученика да их читају пратећи проблемске везе. Овде су наставници позвани да користе текст-анализу и различите активн</w:t>
      </w:r>
      <w:r w:rsidRPr="00DC055E">
        <w:rPr>
          <w:rFonts w:asciiTheme="minorHAnsi" w:hAnsiTheme="minorHAnsi"/>
          <w:sz w:val="18"/>
          <w:szCs w:val="18"/>
          <w:lang w:val="sr-Cyrl-CS"/>
        </w:rPr>
        <w:t>е,</w:t>
      </w:r>
      <w:r w:rsidRPr="00DC055E">
        <w:rPr>
          <w:rFonts w:asciiTheme="minorHAnsi" w:hAnsiTheme="minorHAnsi"/>
          <w:sz w:val="18"/>
          <w:szCs w:val="18"/>
        </w:rPr>
        <w:t xml:space="preserve"> партиципативнe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 кооперативне </w:t>
      </w:r>
      <w:r w:rsidRPr="00DC055E">
        <w:rPr>
          <w:rFonts w:asciiTheme="minorHAnsi" w:hAnsiTheme="minorHAnsi"/>
          <w:sz w:val="18"/>
          <w:szCs w:val="18"/>
        </w:rPr>
        <w:t>методе обучавања у вештини артикулисања филозофских проблема и начина њиховог решавања.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Наиме, остварењу циља и задатака образовања у филозофији може водити само настава у којој </w:t>
      </w:r>
      <w:r w:rsidRPr="00DC055E">
        <w:rPr>
          <w:rFonts w:asciiTheme="minorHAnsi" w:hAnsiTheme="minorHAnsi"/>
          <w:sz w:val="18"/>
          <w:szCs w:val="18"/>
        </w:rPr>
        <w:t>је нагласак на проблемском приступу,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самосталним и тимским </w:t>
      </w:r>
      <w:r w:rsidRPr="00DC055E">
        <w:rPr>
          <w:rFonts w:asciiTheme="minorHAnsi" w:hAnsiTheme="minorHAnsi"/>
          <w:sz w:val="18"/>
          <w:szCs w:val="18"/>
        </w:rPr>
        <w:t xml:space="preserve">истраживачким задацима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који </w:t>
      </w:r>
      <w:r w:rsidRPr="00DC055E">
        <w:rPr>
          <w:rFonts w:asciiTheme="minorHAnsi" w:hAnsiTheme="minorHAnsi"/>
          <w:sz w:val="18"/>
          <w:szCs w:val="18"/>
        </w:rPr>
        <w:t>оспособљава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ју ученике </w:t>
      </w:r>
      <w:r w:rsidRPr="00DC055E">
        <w:rPr>
          <w:rFonts w:asciiTheme="minorHAnsi" w:hAnsiTheme="minorHAnsi"/>
          <w:sz w:val="18"/>
          <w:szCs w:val="18"/>
        </w:rPr>
        <w:t xml:space="preserve">за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изградњу властитих стратегија учења и </w:t>
      </w:r>
      <w:r w:rsidRPr="00DC055E">
        <w:rPr>
          <w:rFonts w:asciiTheme="minorHAnsi" w:hAnsiTheme="minorHAnsi"/>
          <w:sz w:val="18"/>
          <w:szCs w:val="18"/>
        </w:rPr>
        <w:t xml:space="preserve">критичко коришћење различитих извора и средстава информисања, </w:t>
      </w:r>
      <w:r w:rsidRPr="00DC055E">
        <w:rPr>
          <w:rFonts w:asciiTheme="minorHAnsi" w:hAnsiTheme="minorHAnsi"/>
          <w:sz w:val="18"/>
          <w:szCs w:val="18"/>
          <w:lang w:val="sr-Cyrl-CS"/>
        </w:rPr>
        <w:t>у којој се лако и често покреће разговор или расправа</w:t>
      </w:r>
      <w:r w:rsidRPr="00DC055E">
        <w:rPr>
          <w:rFonts w:asciiTheme="minorHAnsi" w:hAnsiTheme="minorHAnsi"/>
          <w:sz w:val="18"/>
          <w:szCs w:val="18"/>
        </w:rPr>
        <w:t>, разме</w:t>
      </w:r>
      <w:r w:rsidRPr="00DC055E">
        <w:rPr>
          <w:rFonts w:asciiTheme="minorHAnsi" w:hAnsiTheme="minorHAnsi"/>
          <w:sz w:val="18"/>
          <w:szCs w:val="18"/>
          <w:lang w:val="sr-Cyrl-CS"/>
        </w:rPr>
        <w:t>њују увиди и интегришу свакодневна искуства</w:t>
      </w:r>
      <w:r w:rsidRPr="00DC055E">
        <w:rPr>
          <w:rFonts w:asciiTheme="minorHAnsi" w:hAnsiTheme="minorHAnsi"/>
          <w:sz w:val="18"/>
          <w:szCs w:val="18"/>
        </w:rPr>
        <w:t xml:space="preserve">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ученици подстичу да користе </w:t>
      </w:r>
      <w:r w:rsidRPr="00DC055E">
        <w:rPr>
          <w:rFonts w:asciiTheme="minorHAnsi" w:hAnsiTheme="minorHAnsi"/>
          <w:sz w:val="18"/>
          <w:szCs w:val="18"/>
        </w:rPr>
        <w:t xml:space="preserve">знања стеченa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 </w:t>
      </w:r>
      <w:r w:rsidRPr="00DC055E">
        <w:rPr>
          <w:rFonts w:asciiTheme="minorHAnsi" w:hAnsiTheme="minorHAnsi"/>
          <w:sz w:val="18"/>
          <w:szCs w:val="18"/>
        </w:rPr>
        <w:t xml:space="preserve">ван школе,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уважавају </w:t>
      </w:r>
      <w:r w:rsidRPr="00DC055E">
        <w:rPr>
          <w:rFonts w:asciiTheme="minorHAnsi" w:hAnsiTheme="minorHAnsi"/>
          <w:sz w:val="18"/>
          <w:szCs w:val="18"/>
        </w:rPr>
        <w:t xml:space="preserve">индивидуалнe разликe у начину учења и брзини напредовања, </w:t>
      </w:r>
      <w:r w:rsidRPr="00DC055E">
        <w:rPr>
          <w:rFonts w:asciiTheme="minorHAnsi" w:hAnsiTheme="minorHAnsi"/>
          <w:sz w:val="18"/>
          <w:szCs w:val="18"/>
          <w:lang w:val="sr-Cyrl-CS"/>
        </w:rPr>
        <w:t>избором тема прате и развијају њихова интересовања и пружа помоћ у професионалној оријентацији.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Оцењују се нивои постигнућа у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свим </w:t>
      </w:r>
      <w:r w:rsidRPr="00DC055E">
        <w:rPr>
          <w:rFonts w:asciiTheme="minorHAnsi" w:hAnsiTheme="minorHAnsi"/>
          <w:sz w:val="18"/>
          <w:szCs w:val="18"/>
        </w:rPr>
        <w:t xml:space="preserve">знањима, умењима, способностима и вештинама наведеним у циљевима и задацима изучавања предмета,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разноврсним методама и инструментима, </w:t>
      </w:r>
      <w:r w:rsidRPr="00DC055E">
        <w:rPr>
          <w:rFonts w:asciiTheme="minorHAnsi" w:hAnsiTheme="minorHAnsi"/>
          <w:sz w:val="18"/>
          <w:szCs w:val="18"/>
        </w:rPr>
        <w:t xml:space="preserve">током свих часова, а не само оних намењених утврђивању или систематизацији,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како би оцена уистину имала информативну, мотивациону и оријентациону улогу када је у питању напредовање ученика.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Вреднују се целовити писмени и усмени одговори на постављена питања, али и активност коју ученици испољавају на часу, пре свега спремност на сарадњу и интелектуалну размену у дискусији са другима, кућна припрема за најављну тему часа (нпр. упознавање са текстуалним материјалом, обрада понуђених асимилационих табела, </w:t>
      </w:r>
      <w:r w:rsidRPr="00DC055E">
        <w:rPr>
          <w:rFonts w:asciiTheme="minorHAnsi" w:hAnsiTheme="minorHAnsi"/>
          <w:sz w:val="18"/>
          <w:szCs w:val="18"/>
          <w:lang w:val="sr-Cyrl-CS"/>
        </w:rPr>
        <w:t>састављање листе</w:t>
      </w:r>
      <w:r w:rsidRPr="00DC055E">
        <w:rPr>
          <w:rFonts w:asciiTheme="minorHAnsi" w:hAnsiTheme="minorHAnsi"/>
          <w:sz w:val="18"/>
          <w:szCs w:val="18"/>
        </w:rPr>
        <w:t xml:space="preserve"> кључних појмова и сл.), допринос властитом усавршавању кроз додатно читање препоручене литературе, лично истраживање и прикупљање релевантног материјала, самостална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или тимска </w:t>
      </w:r>
      <w:r w:rsidRPr="00DC055E">
        <w:rPr>
          <w:rFonts w:asciiTheme="minorHAnsi" w:hAnsiTheme="minorHAnsi"/>
          <w:sz w:val="18"/>
          <w:szCs w:val="18"/>
        </w:rPr>
        <w:t>припрема и презентовање пројектних задатака. Оцени доприносе и испољена спремност да се савладају кључни задаци предмета, исказано интелектуално интересовање за проблеме филозофије (логике), као и способност да се знања, вештине и ставови усвајају и развијају у интеграцији са њиховим овладавањем у другим наставним предметима. Поред редовне усмене размене, препоруч</w:t>
      </w:r>
      <w:r w:rsidRPr="00DC055E">
        <w:rPr>
          <w:rFonts w:asciiTheme="minorHAnsi" w:hAnsiTheme="minorHAnsi"/>
          <w:sz w:val="18"/>
          <w:szCs w:val="18"/>
          <w:lang w:val="sr-Cyrl-CS"/>
        </w:rPr>
        <w:t>ује се</w:t>
      </w:r>
      <w:r w:rsidRPr="00DC055E">
        <w:rPr>
          <w:rFonts w:asciiTheme="minorHAnsi" w:hAnsiTheme="minorHAnsi"/>
          <w:sz w:val="18"/>
          <w:szCs w:val="18"/>
        </w:rPr>
        <w:t xml:space="preserve"> укључивање писаних радова/</w:t>
      </w:r>
      <w:r w:rsidRPr="00DC055E">
        <w:rPr>
          <w:rFonts w:asciiTheme="minorHAnsi" w:hAnsiTheme="minorHAnsi"/>
          <w:sz w:val="18"/>
          <w:szCs w:val="18"/>
          <w:lang w:val="sr-Cyrl-CS"/>
        </w:rPr>
        <w:t>есеја</w:t>
      </w:r>
      <w:r w:rsidRPr="00DC055E">
        <w:rPr>
          <w:rFonts w:asciiTheme="minorHAnsi" w:hAnsiTheme="minorHAnsi"/>
          <w:sz w:val="18"/>
          <w:szCs w:val="18"/>
        </w:rPr>
        <w:t xml:space="preserve"> и тестова у систематизације градива </w:t>
      </w:r>
      <w:r w:rsidRPr="00DC055E">
        <w:rPr>
          <w:rFonts w:asciiTheme="minorHAnsi" w:hAnsiTheme="minorHAnsi"/>
          <w:sz w:val="18"/>
          <w:szCs w:val="18"/>
          <w:lang w:val="sr-Cyrl-CS"/>
        </w:rPr>
        <w:t>са</w:t>
      </w:r>
      <w:r w:rsidRPr="00DC055E">
        <w:rPr>
          <w:rFonts w:asciiTheme="minorHAnsi" w:hAnsiTheme="minorHAnsi"/>
          <w:sz w:val="18"/>
          <w:szCs w:val="18"/>
        </w:rPr>
        <w:t xml:space="preserve"> циљ</w:t>
      </w:r>
      <w:r w:rsidRPr="00DC055E">
        <w:rPr>
          <w:rFonts w:asciiTheme="minorHAnsi" w:hAnsiTheme="minorHAnsi"/>
          <w:sz w:val="18"/>
          <w:szCs w:val="18"/>
          <w:lang w:val="sr-Cyrl-CS"/>
        </w:rPr>
        <w:t>ем</w:t>
      </w:r>
      <w:r w:rsidRPr="00DC055E">
        <w:rPr>
          <w:rFonts w:asciiTheme="minorHAnsi" w:hAnsiTheme="minorHAnsi"/>
          <w:sz w:val="18"/>
          <w:szCs w:val="18"/>
        </w:rPr>
        <w:t xml:space="preserve"> да сви ученици (под једнаким околностим и у истом тренутку) демонстрирају познавање заокружених тематских целина, ниво способности да примене метазнања и научене технике филозофске/логичке анализе, евалуирају понуђени материјал, артикулишу одређену филозофску (или личну) позицију и самостално се (ефективно) изразе.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Више нивое постигнућа (прикупљање и обрад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материјала, креативн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презентациј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 и </w:t>
      </w:r>
      <w:r w:rsidRPr="00DC055E">
        <w:rPr>
          <w:rFonts w:asciiTheme="minorHAnsi" w:hAnsiTheme="minorHAnsi"/>
          <w:sz w:val="18"/>
          <w:szCs w:val="18"/>
        </w:rPr>
        <w:t xml:space="preserve">флуентно излагање) ученици пoказују у пројектним радовима које као појединци или у тиму припремају на изабрану тему.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Покретање расправa (или учешће 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њима) важан је део усавршавања логичких способности и развијања (артикулације и одбране) личних или колективних вредносних ставова, али и учења како да се толеришу туђи.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</w:rPr>
        <w:t xml:space="preserve">ако те компетенције нису циљно и систематски развијане током школовања, њихово укључивање у постигнућа која треба оцењивати свакако ће фокусирати пажњу наставника и ученика на овај кључни сегмент у трансферу филозофских знања на ваннаставне контексте. Сходно томе, треба </w:t>
      </w:r>
      <w:r w:rsidRPr="00DC055E">
        <w:rPr>
          <w:rFonts w:asciiTheme="minorHAnsi" w:hAnsiTheme="minorHAnsi"/>
          <w:sz w:val="18"/>
          <w:szCs w:val="18"/>
          <w:lang w:val="sr-Cyrl-CS"/>
        </w:rPr>
        <w:t>подстицати</w:t>
      </w:r>
      <w:r w:rsidRPr="00DC055E">
        <w:rPr>
          <w:rFonts w:asciiTheme="minorHAnsi" w:hAnsiTheme="minorHAnsi"/>
          <w:sz w:val="18"/>
          <w:szCs w:val="18"/>
        </w:rPr>
        <w:t xml:space="preserve"> учениково суделовање у пригодним дискусијама, дебатама, разјашњењима, анализама текстуалних предложака, логичким обрадама кључних појмова и концепата, формулацији питања и проблема као задатака часа, или различитим формама презентације.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EF71DF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22" w:name="_Toc430690955"/>
      <w:bookmarkStart w:id="223" w:name="_Toc523949678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222"/>
      <w:bookmarkEnd w:id="223"/>
    </w:p>
    <w:p w:rsidR="005422E0" w:rsidRDefault="005422E0" w:rsidP="005422E0"/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5422E0" w:rsidRPr="00A12B16" w:rsidTr="00282F15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5422E0" w:rsidRPr="00A12B16" w:rsidTr="00282F15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Верифика-</w:t>
            </w:r>
          </w:p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Осталих типова часа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</w:tr>
      <w:tr w:rsidR="005422E0" w:rsidRPr="00A12B16" w:rsidTr="00282F15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Спортска игра  (фудбал)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422E0" w:rsidRPr="00A12B16" w:rsidTr="00282F15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</w:tr>
      <w:tr w:rsidR="005422E0" w:rsidRPr="00A12B16" w:rsidTr="00282F15">
        <w:trPr>
          <w:trHeight w:val="78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</w:tr>
    </w:tbl>
    <w:p w:rsidR="005422E0" w:rsidRDefault="005422E0" w:rsidP="005422E0"/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Циљ физичког васпитања је да се разноврсним и систематским моторичким активностима, у повезаности са осталим васпитно – образовним подручјима, допринесе интегралном развоју личности ученика (когнитивном,афективном,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Задаци наставе физичког васпитања су: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подстицање раста и развоја и утицање на правилно држање тела (превенција постуралних поремећаја);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развој и усавршавање моторичких способности и теоријских знања неопходних самостални рад на њима;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стицање моторичких умења (вештина) и теоријских знања неопходних за њихово усвајање;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проширење и продубљавање интересовања које су ученици стекли у основној школи и потпуније сагледавање спортске гране, за коју показују посебан интерес;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усвајање знања ради разумевања значаја и суштине физичког васпитања дефинисаних општим циљем овог предмета (васпитно-образовног подручја);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мотивација ученика за бављење физичким активностима и формирање позитивних психо-социјалних образаца понашања;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оспособљавање ученика да стечена умења, знања и навике користе у свакодневним условима живота и рада.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Садржаји програма усмерени су на: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развијање физичких способности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спортско - техничко образовање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  <w:r w:rsidRPr="00E855B1">
        <w:rPr>
          <w:rFonts w:asciiTheme="minorHAnsi" w:hAnsiTheme="minorHAnsi"/>
          <w:sz w:val="18"/>
          <w:szCs w:val="18"/>
        </w:rPr>
        <w:t xml:space="preserve">- повезивање физичког васпитања са животом и радом.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  <w:r w:rsidRPr="00E855B1">
        <w:rPr>
          <w:rFonts w:asciiTheme="minorHAnsi" w:hAnsiTheme="minorHAnsi"/>
          <w:sz w:val="18"/>
          <w:szCs w:val="18"/>
        </w:rPr>
        <w:t xml:space="preserve">РАЗВИЈАЊЕ ФИЗИЧКИХ СПОСОБНОСТИ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На свим часовима наставе физичког васпитања, предвиђа се: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развијање основних елемената физичке кондиције карактеристичних за овај узраст и пол; као и других елемената моторне умешности , који служе као основа за повећавање радне способности, учвршћивање здравља и даље напредовање у спортско техничком образовању,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превентивно компензацијски рад у смислу спречавања и отклањања телесних деформитета, </w:t>
      </w:r>
    </w:p>
    <w:p w:rsidR="005422E0" w:rsidRPr="00E855B1" w:rsidRDefault="005422E0" w:rsidP="001C7184">
      <w:pPr>
        <w:pStyle w:val="Default"/>
        <w:rPr>
          <w:rFonts w:asciiTheme="minorHAnsi" w:hAnsiTheme="minorHAnsi"/>
        </w:rPr>
      </w:pPr>
      <w:r w:rsidRPr="00E855B1">
        <w:rPr>
          <w:rFonts w:asciiTheme="minorHAnsi" w:hAnsiTheme="minorHAnsi"/>
          <w:sz w:val="18"/>
          <w:szCs w:val="18"/>
        </w:rPr>
        <w:t xml:space="preserve">- оспособљавању ученика у самосталном неговању физичких способности, помагању раста, учвршћивању здравља, као и самоконтроли и провери својих физичких и радних способности. </w:t>
      </w:r>
    </w:p>
    <w:p w:rsidR="005422E0" w:rsidRPr="00EF71DF" w:rsidRDefault="005422E0" w:rsidP="005422E0"/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24" w:name="_Toc430690956"/>
      <w:bookmarkStart w:id="225" w:name="_Toc523949679"/>
      <w:r w:rsidRPr="00DC055E">
        <w:rPr>
          <w:rFonts w:asciiTheme="minorHAnsi" w:hAnsiTheme="minorHAnsi"/>
          <w:b w:val="0"/>
          <w:sz w:val="18"/>
          <w:szCs w:val="18"/>
        </w:rPr>
        <w:t>Математика</w:t>
      </w:r>
      <w:bookmarkEnd w:id="224"/>
      <w:bookmarkEnd w:id="225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НАСТАВНИ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4443"/>
        <w:gridCol w:w="1030"/>
        <w:gridCol w:w="1039"/>
        <w:gridCol w:w="1126"/>
      </w:tblGrid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 број наставне теме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НАСТАВНЕ ТЕМЕ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Остали типови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ч</w:t>
            </w: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аса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Функције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Извод функције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Интеграли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Комбинаторика 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Вероватноћа и статистика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422E0" w:rsidRPr="00DC055E" w:rsidTr="00282F15">
        <w:trPr>
          <w:trHeight w:val="242"/>
        </w:trPr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6.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УКУПНО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ЦИЉ: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функцијама,стицање основних знања о изводу функције,интегралима,проширивање знања о пермутацијама,варијацијама и комбинацијама,стицања основних  знања о вероватноћи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функцијама;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о првом изводу,испитивање и цртање графика функције;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 интегралима;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пермутацијама,варијацијама и комбинацијама;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--Усвајање биномног обрасца;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вероватноћи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1167"/>
        <w:gridCol w:w="2822"/>
        <w:gridCol w:w="1815"/>
        <w:gridCol w:w="1772"/>
      </w:tblGrid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 број наставне теме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НАСТАВНЕ ТЕМЕ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Функције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Извод функције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Интеграли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Комбинаторика 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Вероватноћа и статистика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26" w:name="_Toc430690957"/>
      <w:bookmarkStart w:id="227" w:name="_Toc523949680"/>
      <w:r w:rsidRPr="00DC055E">
        <w:rPr>
          <w:rFonts w:asciiTheme="minorHAnsi" w:hAnsiTheme="minorHAnsi"/>
          <w:sz w:val="18"/>
          <w:szCs w:val="18"/>
        </w:rPr>
        <w:t>Устав и права грађана</w:t>
      </w:r>
      <w:bookmarkEnd w:id="226"/>
      <w:bookmarkEnd w:id="22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Наставни план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Наставни садржај                                           Број часова      Број часова           Годишњи фонд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обраде         утврђивања                 часова                                                                      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Устав и правна држава у                                       5                          3                                 8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Демократија и механизми власти                       5                           4                                 9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Грађанин и његова права и слободе                   5                           3                                8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Државно уређење и територијална                    4                           3                                 7  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организација Републике Србије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К У П Н О:                                                          19                         13                              32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708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Циљ:</w:t>
      </w:r>
    </w:p>
    <w:p w:rsidR="005422E0" w:rsidRPr="00DC055E" w:rsidRDefault="005422E0" w:rsidP="005422E0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Циљ наставе овог предмета је стицање елементарне политичке културе и знања о демократском уређењу, положају грађанина, његовом учешћу у вршењу власти и политичком животу уопште.</w:t>
      </w: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708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Задаци наставе овог предмета су да ученици:</w:t>
      </w:r>
      <w:r w:rsidRPr="00DC055E">
        <w:rPr>
          <w:rFonts w:asciiTheme="minorHAnsi" w:hAnsiTheme="minorHAnsi"/>
          <w:sz w:val="18"/>
          <w:szCs w:val="18"/>
        </w:rPr>
        <w:t>проуче све релевантне појмове устава, закона, других правних феномена, политичких институција и уставних принципа који су обухваћени садржином предмета;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упознају уставна права и уставом и законом предвиђене инструменте и могућности учешћа грађана у политичком процесу, тј. У вршењу власти и политичком животу уопште – почев од избора, гласања на референдуму итд;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стекну општу представу о уређењу Републике Србије;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усвоје вредности на којима се заснивају људска права и демократско друштво;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развију спремност да делују у духу поштовања демократских вредности;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разумеју сложеност живота у мултикултуралној заједници и потребу узајамног уважавања и поштовања различитости;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узму учешће у животу заједнице, покрећу акције и преузимају одговорност за личне одлуке,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унапреде способности за прикупљање, анализу, организацију, критичку процену, промену и преношење информација из различитих извора релевантних за живот у демократском друштву,</w:t>
      </w:r>
    </w:p>
    <w:p w:rsidR="005422E0" w:rsidRPr="00DC055E" w:rsidRDefault="005422E0" w:rsidP="005422E0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унапреде способност исказивања сопственог става уз коришћење аргумената.</w:t>
      </w:r>
    </w:p>
    <w:p w:rsidR="005422E0" w:rsidRPr="00DC055E" w:rsidRDefault="005422E0" w:rsidP="005422E0">
      <w:pPr>
        <w:pStyle w:val="ListParagraph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Устав и право грађана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Редни број        Број         Наставни садржај           Начин и поступак              Активности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наставне        часова                                                         остваривања                      ученика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теме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1.                       8             Устав и правна                    -фронтални рад                -слуша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држава у                           -индивидуални рад          -изводи закључке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Републици Србији                -вербалне методе              -одговарана питања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-коришћење нових 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извора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2.                      9       Демократија и                              -фронтални рад               -слуша           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механизми власти                          -индивидуални рад         -изводи закључке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у Републици Србији                         -вербалне методе            -одговара на итања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3.                    8    Грађанин и његова                          -фронтални рад             -слуша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права и слободе                              -индивидуални рад     -изводи закључке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у Републици Србији                          -вербалне методе          -одговара на питања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4.                      7    Државно уређење и                      -фронтални рад            -слуша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територијална                          -индивидуални рад     -изводи закључке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организација                           -вербалне методе         -одговара на питања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Републике Србије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228" w:name="_Toc430690958"/>
      <w:bookmarkStart w:id="229" w:name="_Toc523949681"/>
      <w:r w:rsidRPr="00DC055E">
        <w:rPr>
          <w:rFonts w:asciiTheme="minorHAnsi" w:hAnsiTheme="minorHAnsi"/>
          <w:b w:val="0"/>
          <w:sz w:val="18"/>
          <w:szCs w:val="18"/>
        </w:rPr>
        <w:t>Б. СТРУЧНИ НАСТАВНИ ПРЕДМЕТИ</w:t>
      </w:r>
      <w:bookmarkEnd w:id="228"/>
      <w:bookmarkEnd w:id="229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30" w:name="_Toc430690959"/>
      <w:bookmarkStart w:id="231" w:name="_Toc523949682"/>
      <w:r w:rsidRPr="00DC055E">
        <w:rPr>
          <w:rFonts w:asciiTheme="minorHAnsi" w:hAnsiTheme="minorHAnsi"/>
          <w:sz w:val="18"/>
          <w:szCs w:val="18"/>
        </w:rPr>
        <w:t>Организација рада</w:t>
      </w:r>
      <w:bookmarkEnd w:id="230"/>
      <w:bookmarkEnd w:id="231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32"/>
        <w:gridCol w:w="1195"/>
        <w:gridCol w:w="1114"/>
        <w:gridCol w:w="1055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Планирање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Услови и ограничења пословног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Производни капацитети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материјала за производњу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Унутрашњи транспост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производње алатима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одржавања машина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Основни елементи студије рада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Економски показатељи пословања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Пословно-производни информациони систем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Стратегијски менаџмент и маркетинг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наставног предмета организације рада је да ученици стекну основна знања о савременој организацији производње и управљању пословно-производним системом.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проучавање метода и техника организације и управљања пословно-производним системима;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проучавање непосредне припреме и услова за успешну производњу;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пословним информационим системом и могућностима примене копијутера у планирању, праћењу и регулисању производње;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могућностима примене студије и анализе рада и времена за</w:t>
      </w:r>
      <w:r w:rsidRPr="00DC055E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C055E">
        <w:rPr>
          <w:rFonts w:asciiTheme="minorHAnsi" w:hAnsiTheme="minorHAnsi" w:cs="Arial"/>
          <w:sz w:val="18"/>
          <w:szCs w:val="18"/>
        </w:rPr>
        <w:t>дозирање и</w:t>
      </w:r>
      <w:r w:rsidRPr="00DC055E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C055E">
        <w:rPr>
          <w:rFonts w:asciiTheme="minorHAnsi" w:hAnsiTheme="minorHAnsi" w:cs="Arial"/>
          <w:sz w:val="18"/>
          <w:szCs w:val="18"/>
        </w:rPr>
        <w:t>усавршавање рада;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припрема за решавање менаџерских проблема;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елемената система квалитета, значај система квалитета и улога менаџмента и организационих мера у њему;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местом и значајем ергономије у савременим условима привређивања.</w:t>
      </w:r>
    </w:p>
    <w:p w:rsidR="005422E0" w:rsidRDefault="005422E0" w:rsidP="005422E0">
      <w:pPr>
        <w:ind w:left="720"/>
        <w:jc w:val="center"/>
        <w:rPr>
          <w:rFonts w:asciiTheme="minorHAnsi" w:hAnsiTheme="minorHAnsi" w:cs="Arial"/>
          <w:sz w:val="18"/>
          <w:szCs w:val="18"/>
        </w:rPr>
      </w:pPr>
    </w:p>
    <w:p w:rsidR="00E855B1" w:rsidRPr="00E855B1" w:rsidRDefault="00E855B1" w:rsidP="005422E0">
      <w:pPr>
        <w:ind w:left="720"/>
        <w:jc w:val="center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152"/>
        <w:gridCol w:w="1930"/>
        <w:gridCol w:w="2268"/>
        <w:gridCol w:w="1634"/>
      </w:tblGrid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Планирање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Услови и ограничења понашања пословног система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Производни капацитети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материјала за производњу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Унутрашњи транспорт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производње алатима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одржавања машина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Основни елементи студије рада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Економски показатељи пословања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Пословно-производни информациони систем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Стратегијски менаџмент и  маркетинг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32" w:name="_Toc430690960"/>
      <w:bookmarkStart w:id="233" w:name="_Toc523949683"/>
      <w:r w:rsidRPr="00DC055E">
        <w:rPr>
          <w:rFonts w:asciiTheme="minorHAnsi" w:hAnsiTheme="minorHAnsi"/>
          <w:sz w:val="18"/>
          <w:szCs w:val="18"/>
        </w:rPr>
        <w:t>Моторна возила</w:t>
      </w:r>
      <w:bookmarkEnd w:id="232"/>
      <w:bookmarkEnd w:id="233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5"/>
        <w:gridCol w:w="4307"/>
        <w:gridCol w:w="1079"/>
        <w:gridCol w:w="1025"/>
        <w:gridCol w:w="946"/>
      </w:tblGrid>
      <w:tr w:rsidR="005422E0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5422E0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моторна возила је стицање стручнои теоријских знања потребних за успесно разумевање технолошког процеса и технолошких законитости примењених у непосредном извршилачком раду у домену образовног профила машински техничар моторних возила.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моторним и прикључним возилима,као и о начинуградње специјалних возилаи принципима функционисања система моторних возила;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методама,поступцимаи принципиматехнолоскогодржавања моторних возилаи постављању дијагнозенеисправности на возилу;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примени и карактеристикамаалата који се користи при оправци и одржавању моторних возила;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разумевање и самостално коришћење стручне литературе за избор оптималног режима радаи примену стандарада;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-схватање значаја повезаности и међузависности елемената радног просторакоји представљају технолошку целину на пословима одржавања моторног возила и провера техничке исправности.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2"/>
        <w:gridCol w:w="2452"/>
        <w:gridCol w:w="2504"/>
        <w:gridCol w:w="1696"/>
      </w:tblGrid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34" w:name="_Toc430690961"/>
      <w:bookmarkStart w:id="235" w:name="_Toc523949684"/>
      <w:r w:rsidRPr="00DC055E">
        <w:rPr>
          <w:rFonts w:asciiTheme="minorHAnsi" w:hAnsiTheme="minorHAnsi"/>
          <w:sz w:val="18"/>
          <w:szCs w:val="18"/>
        </w:rPr>
        <w:t>Експлоатација и одржавање моторних возила</w:t>
      </w:r>
      <w:bookmarkEnd w:id="234"/>
      <w:bookmarkEnd w:id="2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2997"/>
        <w:gridCol w:w="1425"/>
        <w:gridCol w:w="1399"/>
        <w:gridCol w:w="1363"/>
      </w:tblGrid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Теорија истрошења (хабање)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746" w:type="dxa"/>
            <w:gridSpan w:val="5"/>
            <w:tcBorders>
              <w:left w:val="nil"/>
              <w:bottom w:val="nil"/>
              <w:right w:val="nil"/>
            </w:tcBorders>
          </w:tcPr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86"/>
              <w:gridCol w:w="3707"/>
              <w:gridCol w:w="1679"/>
              <w:gridCol w:w="1418"/>
              <w:gridCol w:w="1268"/>
              <w:gridCol w:w="238"/>
            </w:tblGrid>
            <w:tr w:rsidR="005422E0" w:rsidRPr="00DC055E" w:rsidTr="00D915A8">
              <w:trPr>
                <w:trHeight w:val="650"/>
              </w:trPr>
              <w:tc>
                <w:tcPr>
                  <w:tcW w:w="1786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7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УКУПНО:</w:t>
                  </w:r>
                </w:p>
              </w:tc>
              <w:tc>
                <w:tcPr>
                  <w:tcW w:w="1679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3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Вежбе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Вежбе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Утврђивање неисправности на системима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експлоатација и одржавање моторних возила да ученици са стеченим теоријским и практичним знањима могу успешно обављати послове при експлоатацији и одржавању возила.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експлоатационо-техничким карактеристикама возила;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техничком опслуживању моторних возила;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рада сервиса;</w:t>
      </w:r>
    </w:p>
    <w:p w:rsidR="005422E0" w:rsidRPr="00D915A8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915A8">
        <w:rPr>
          <w:rFonts w:asciiTheme="minorHAnsi" w:hAnsiTheme="minorHAnsi" w:cs="Arial"/>
          <w:sz w:val="18"/>
          <w:szCs w:val="18"/>
        </w:rPr>
        <w:t>оспособљавање ученика да користе алат и опрему при демонтажи и поправкама појединих склопова на возилу.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Настава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134"/>
        <w:gridCol w:w="2027"/>
        <w:gridCol w:w="2231"/>
        <w:gridCol w:w="1622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Теорија истрошења (хабање)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Вежбе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131"/>
        <w:gridCol w:w="2040"/>
        <w:gridCol w:w="2226"/>
        <w:gridCol w:w="1619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Инструменти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Утврђивање неисправности на системима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36" w:name="_Toc430690962"/>
      <w:bookmarkStart w:id="237" w:name="_Toc523949685"/>
      <w:r w:rsidRPr="00DC055E">
        <w:rPr>
          <w:rFonts w:asciiTheme="minorHAnsi" w:hAnsiTheme="minorHAnsi"/>
          <w:sz w:val="18"/>
          <w:szCs w:val="18"/>
        </w:rPr>
        <w:t>Мерење и контролисање</w:t>
      </w:r>
      <w:bookmarkEnd w:id="236"/>
      <w:bookmarkEnd w:id="23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29"/>
        <w:gridCol w:w="1196"/>
        <w:gridCol w:w="1115"/>
        <w:gridCol w:w="1056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Основи индустријске метрологије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Паљење отто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Погонски механизам мотора СУС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Разводни механизам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Управљачки механизам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Погонска трансмисија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мерење и контролисање је примена стечених знања из мерења и контроле и других стручних предмета у току утврђивања неисправности и њиховом одклањању на возилима.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контроле квалитета, контролних места у процесу утврђивања кварова и одржавања;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методама контроле делова, подсклопова и склопова мотора и моторних возила у току одржавања;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различитих мерних средстава за мерење дужина, површина, углова, снеге, притиска и др.;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увида у методологију контроле сложеног производа на примеру мотора СУС и моторног возила;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утицају квалитета мерних средстава и метода мерења у току одклањања неисправности на мотору и моторном возилу.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132"/>
        <w:gridCol w:w="2033"/>
        <w:gridCol w:w="2229"/>
        <w:gridCol w:w="1620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Основи индустријске метрологије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Паљење отто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Погонски механизам мотора СУС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Разводни механизам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Управљачки механизам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Погонска трансмисија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38" w:name="_Toc430690963"/>
      <w:bookmarkStart w:id="239" w:name="_Toc523949686"/>
      <w:r w:rsidRPr="00DC055E">
        <w:rPr>
          <w:rFonts w:asciiTheme="minorHAnsi" w:hAnsiTheme="minorHAnsi"/>
          <w:sz w:val="18"/>
          <w:szCs w:val="18"/>
        </w:rPr>
        <w:t>Елементи аутоматизације моторних возила</w:t>
      </w:r>
      <w:bookmarkEnd w:id="238"/>
      <w:bookmarkEnd w:id="239"/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33"/>
        <w:gridCol w:w="1194"/>
        <w:gridCol w:w="1114"/>
        <w:gridCol w:w="1055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Основне теорије система аутоматског управљања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Оптерећење мерних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Поузданост мерних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Концепти аутоматског управљања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моторног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специјалних система моторних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елементи аутоматизације моторних возила је стицање знања о принципима и начинима аутоматизације савремених моторних возила у склопу познавања функције возила.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систематизација већ усвојених знања о моторним возилима;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примене аутоматизације у системима за напајање мотора;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аутоматизације у систему за паљење, хлађење и подмазивање мотора;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аутоматизације у системима за пренос снаге возила;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употребом серво-уређаја у системима управљања кочења;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аутоматском регулацијом напона;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основним принципима аутоматизације клима уређаја;</w:t>
      </w:r>
    </w:p>
    <w:p w:rsidR="005422E0" w:rsidRPr="00DC055E" w:rsidRDefault="005422E0" w:rsidP="005422E0">
      <w:pPr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новим конструкцијама разних система возила и применом аутоматике.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129"/>
        <w:gridCol w:w="2049"/>
        <w:gridCol w:w="2223"/>
        <w:gridCol w:w="1617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Основне теорије САУ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Оптерећење мерних система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Поузданост мерних система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Концепти аутоматског управљања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моторног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специјалних система моторних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40" w:name="_Toc430690964"/>
      <w:bookmarkStart w:id="241" w:name="_Toc523949687"/>
      <w:r w:rsidRPr="00DC055E">
        <w:rPr>
          <w:rFonts w:asciiTheme="minorHAnsi" w:hAnsiTheme="minorHAnsi"/>
          <w:sz w:val="18"/>
          <w:szCs w:val="18"/>
        </w:rPr>
        <w:t>Практична настава</w:t>
      </w:r>
      <w:bookmarkEnd w:id="240"/>
      <w:bookmarkEnd w:id="241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636" w:type="dxa"/>
        <w:tblLook w:val="04A0"/>
      </w:tblPr>
      <w:tblGrid>
        <w:gridCol w:w="3539"/>
        <w:gridCol w:w="1377"/>
        <w:gridCol w:w="1813"/>
        <w:gridCol w:w="1395"/>
        <w:gridCol w:w="1512"/>
      </w:tblGrid>
      <w:tr w:rsidR="005422E0" w:rsidRPr="00DC055E" w:rsidTr="00282F15">
        <w:trPr>
          <w:trHeight w:val="7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за ослањање возила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Системи за управљање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Систем за кочење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Носећи системи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422E0" w:rsidRPr="00DC055E" w:rsidTr="00282F15">
        <w:trPr>
          <w:trHeight w:val="5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5422E0" w:rsidRPr="00DC055E" w:rsidRDefault="005422E0" w:rsidP="005422E0">
      <w:pPr>
        <w:spacing w:before="30" w:after="30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</w:t>
      </w:r>
      <w:r w:rsidRPr="00DC055E">
        <w:rPr>
          <w:rFonts w:asciiTheme="minorHAnsi" w:hAnsi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/>
          <w:sz w:val="18"/>
          <w:szCs w:val="18"/>
        </w:rPr>
        <w:t>  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са опремом на линији техничког прегледа возила.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-Обука ученика за возаче „Б“ категорије.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 за осањање возила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Системи за управљање</w:t>
            </w:r>
          </w:p>
          <w:p w:rsidR="005422E0" w:rsidRPr="00DC055E" w:rsidRDefault="005422E0" w:rsidP="00282F15">
            <w:pPr>
              <w:pStyle w:val="Heading1"/>
              <w:jc w:val="center"/>
              <w:rPr>
                <w:rFonts w:asciiTheme="minorHAnsi" w:eastAsiaTheme="majorEastAsia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 за кочење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Носећи системи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Настава у блоку: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2977"/>
        <w:gridCol w:w="2944"/>
      </w:tblGrid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Редни број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Наставна јединица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Обука вожње ученика за возаче «Б» категорије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Познавање саобраћајних прописа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             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*Напомена: Обуку вожње као и познавање саобраћајних прописа реализовати према утврђеном програму ауто-школе.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42" w:name="_Toc430690965"/>
      <w:bookmarkStart w:id="243" w:name="_Toc523949688"/>
      <w:r w:rsidRPr="00DC055E">
        <w:rPr>
          <w:rFonts w:asciiTheme="minorHAnsi" w:hAnsiTheme="minorHAnsi"/>
          <w:sz w:val="18"/>
          <w:szCs w:val="18"/>
        </w:rPr>
        <w:t>В. ОБАВЕЗНИ ИЗБОРНИ НАСТАВНУ ПРЕДМЕТИ</w:t>
      </w:r>
      <w:bookmarkEnd w:id="242"/>
      <w:bookmarkEnd w:id="243"/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44" w:name="_Toc430690966"/>
      <w:bookmarkStart w:id="245" w:name="_Toc523949689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244"/>
      <w:bookmarkEnd w:id="245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46" w:name="_Toc430690967"/>
      <w:bookmarkStart w:id="247" w:name="_Toc523949690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246"/>
      <w:bookmarkEnd w:id="24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48" w:name="_Toc430690968"/>
      <w:bookmarkStart w:id="249" w:name="_Toc523949691"/>
      <w:r w:rsidRPr="00DC055E">
        <w:rPr>
          <w:rFonts w:asciiTheme="minorHAnsi" w:hAnsiTheme="minorHAnsi"/>
          <w:sz w:val="18"/>
          <w:szCs w:val="18"/>
        </w:rPr>
        <w:t>Г. ОБЛИК ОБРАЗОВНО-ВАСПИТНОГ РАДА</w:t>
      </w:r>
      <w:bookmarkEnd w:id="248"/>
      <w:bookmarkEnd w:id="249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50" w:name="_Toc430690969"/>
      <w:bookmarkStart w:id="251" w:name="_Toc523949692"/>
      <w:r w:rsidRPr="00DC055E">
        <w:rPr>
          <w:rFonts w:asciiTheme="minorHAnsi" w:hAnsiTheme="minorHAnsi"/>
          <w:sz w:val="18"/>
          <w:szCs w:val="18"/>
        </w:rPr>
        <w:t>Допунски рад</w:t>
      </w:r>
      <w:bookmarkEnd w:id="250"/>
      <w:bookmarkEnd w:id="251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52" w:name="_Toc430690970"/>
      <w:bookmarkStart w:id="253" w:name="_Toc523949693"/>
      <w:r w:rsidRPr="00DC055E">
        <w:rPr>
          <w:rFonts w:asciiTheme="minorHAnsi" w:hAnsiTheme="minorHAnsi" w:cs="Arial"/>
          <w:b w:val="0"/>
          <w:sz w:val="18"/>
          <w:szCs w:val="18"/>
        </w:rPr>
        <w:t>Организација радa</w:t>
      </w:r>
      <w:bookmarkEnd w:id="252"/>
      <w:bookmarkEnd w:id="253"/>
      <w:r w:rsidRPr="00DC055E">
        <w:rPr>
          <w:rFonts w:asciiTheme="minorHAnsi" w:hAnsiTheme="minorHAnsi" w:cs="Arial"/>
          <w:b w:val="0"/>
          <w:sz w:val="18"/>
          <w:szCs w:val="18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pPr w:leftFromText="180" w:rightFromText="180" w:vertAnchor="text" w:horzAnchor="margin" w:tblpY="20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Управљање пословно производним системима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Показатељи пословања. Производно информациони систем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Организација рада – IV разред.</w:t>
      </w:r>
    </w:p>
    <w:p w:rsidR="005422E0" w:rsidRPr="00DC055E" w:rsidRDefault="005422E0" w:rsidP="005422E0">
      <w:pPr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54" w:name="_Toc430690971"/>
      <w:bookmarkStart w:id="255" w:name="_Toc523949694"/>
      <w:r w:rsidRPr="00DC055E">
        <w:rPr>
          <w:rFonts w:asciiTheme="minorHAnsi" w:hAnsiTheme="minorHAnsi"/>
          <w:sz w:val="18"/>
          <w:szCs w:val="18"/>
          <w:lang w:val="sr-Cyrl-CS"/>
        </w:rPr>
        <w:t>Моторна возила</w:t>
      </w:r>
      <w:bookmarkEnd w:id="254"/>
      <w:bookmarkEnd w:id="255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Моторна возила</w:t>
      </w:r>
      <w:r w:rsidRPr="00DC055E">
        <w:rPr>
          <w:rFonts w:asciiTheme="minorHAnsi" w:hAnsiTheme="minorHAnsi"/>
          <w:b/>
          <w:sz w:val="18"/>
          <w:szCs w:val="18"/>
        </w:rPr>
        <w:t xml:space="preserve">  IV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918"/>
        <w:gridCol w:w="3154"/>
        <w:gridCol w:w="1768"/>
        <w:gridCol w:w="1998"/>
      </w:tblGrid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за управљање возилом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Кочиони систем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Носећи системи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Теорија кретања моторних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9 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5422E0" w:rsidRPr="00DC055E" w:rsidRDefault="005422E0" w:rsidP="005422E0">
      <w:pPr>
        <w:pStyle w:val="Heading3"/>
        <w:rPr>
          <w:rFonts w:asciiTheme="minorHAnsi" w:hAnsiTheme="minorHAnsi" w:cs="Arial"/>
          <w:sz w:val="18"/>
          <w:szCs w:val="18"/>
        </w:rPr>
      </w:pPr>
      <w:bookmarkStart w:id="256" w:name="_Toc430690972"/>
      <w:bookmarkStart w:id="257" w:name="_Toc523949695"/>
      <w:r w:rsidRPr="00DC055E">
        <w:rPr>
          <w:rFonts w:asciiTheme="minorHAnsi" w:eastAsia="Times New Roman" w:hAnsiTheme="minorHAnsi" w:cs="Arial"/>
          <w:color w:val="4F81BD"/>
          <w:sz w:val="18"/>
          <w:szCs w:val="18"/>
        </w:rPr>
        <w:t>Експлоатација и одржавање моторних возила</w:t>
      </w:r>
      <w:bookmarkEnd w:id="256"/>
      <w:bookmarkEnd w:id="25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Експлоатација и одржавање моторних возила.</w:t>
      </w:r>
    </w:p>
    <w:p w:rsidR="005422E0" w:rsidRPr="00DC055E" w:rsidRDefault="005422E0" w:rsidP="005422E0">
      <w:pPr>
        <w:rPr>
          <w:rFonts w:asciiTheme="minorHAnsi" w:hAnsiTheme="minorHAnsi" w:cs="Arial"/>
          <w:sz w:val="18"/>
          <w:szCs w:val="18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35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Хабање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 xml:space="preserve">          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/>
          <w:sz w:val="18"/>
          <w:szCs w:val="18"/>
        </w:rPr>
      </w:pPr>
      <w:bookmarkStart w:id="258" w:name="_Toc430690973"/>
      <w:bookmarkStart w:id="259" w:name="_Toc523949696"/>
      <w:r w:rsidRPr="00DC055E">
        <w:rPr>
          <w:rFonts w:asciiTheme="minorHAnsi" w:hAnsiTheme="minorHAnsi"/>
          <w:sz w:val="18"/>
          <w:szCs w:val="18"/>
        </w:rPr>
        <w:t>Мерење и контролисање</w:t>
      </w:r>
      <w:bookmarkEnd w:id="258"/>
      <w:bookmarkEnd w:id="259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Мерење и контролисање .</w:t>
      </w:r>
    </w:p>
    <w:p w:rsidR="005422E0" w:rsidRPr="00DC055E" w:rsidRDefault="005422E0" w:rsidP="005422E0">
      <w:pPr>
        <w:rPr>
          <w:rFonts w:asciiTheme="minorHAnsi" w:hAnsiTheme="minorHAnsi" w:cs="Arial"/>
          <w:sz w:val="18"/>
          <w:szCs w:val="18"/>
        </w:rPr>
      </w:pPr>
    </w:p>
    <w:tbl>
      <w:tblPr>
        <w:tblW w:w="95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Механизми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60" w:name="_Toc430690974"/>
      <w:bookmarkStart w:id="261" w:name="_Toc523949697"/>
      <w:r w:rsidRPr="00DC055E">
        <w:rPr>
          <w:rFonts w:asciiTheme="minorHAnsi" w:eastAsia="Times New Roman" w:hAnsiTheme="minorHAnsi" w:cs="Arial"/>
          <w:b w:val="0"/>
          <w:color w:val="4F81BD"/>
          <w:sz w:val="18"/>
          <w:szCs w:val="18"/>
        </w:rPr>
        <w:t>Елементи аутоматизације моторних возила</w:t>
      </w:r>
      <w:bookmarkEnd w:id="260"/>
      <w:bookmarkEnd w:id="261"/>
      <w:r w:rsidRPr="00DC055E">
        <w:rPr>
          <w:rFonts w:asciiTheme="minorHAnsi" w:eastAsia="Times New Roman" w:hAnsiTheme="minorHAnsi" w:cs="Arial"/>
          <w:b w:val="0"/>
          <w:color w:val="4F81BD"/>
          <w:sz w:val="18"/>
          <w:szCs w:val="18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Елементи аутоматизације моторних возила – IV разред.</w:t>
      </w:r>
    </w:p>
    <w:p w:rsidR="005422E0" w:rsidRPr="00DC055E" w:rsidRDefault="005422E0" w:rsidP="005422E0">
      <w:pPr>
        <w:rPr>
          <w:rFonts w:asciiTheme="minorHAnsi" w:hAnsiTheme="minorHAnsi" w:cs="Arial"/>
          <w:sz w:val="18"/>
          <w:szCs w:val="18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35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Појачивачи. Концепти аутоматског управљања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pStyle w:val="Heading3"/>
        <w:rPr>
          <w:rFonts w:asciiTheme="minorHAnsi" w:hAnsiTheme="minorHAnsi" w:cs="Arial"/>
          <w:sz w:val="18"/>
          <w:szCs w:val="18"/>
        </w:rPr>
      </w:pPr>
      <w:bookmarkStart w:id="262" w:name="_Toc430690975"/>
      <w:bookmarkStart w:id="263" w:name="_Toc523949698"/>
      <w:r w:rsidRPr="00DC055E">
        <w:rPr>
          <w:rFonts w:asciiTheme="minorHAnsi" w:hAnsiTheme="minorHAnsi" w:cs="Arial"/>
          <w:sz w:val="18"/>
          <w:szCs w:val="18"/>
        </w:rPr>
        <w:t>Практична настава</w:t>
      </w:r>
      <w:bookmarkEnd w:id="262"/>
      <w:bookmarkEnd w:id="263"/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740"/>
        <w:gridCol w:w="1781"/>
        <w:gridCol w:w="1812"/>
        <w:gridCol w:w="1781"/>
        <w:gridCol w:w="1748"/>
      </w:tblGrid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Редни број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Наставна јединица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 демонстрације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 практичног рада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Укупно</w:t>
            </w:r>
          </w:p>
        </w:tc>
      </w:tr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Систем за управљање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</w:tr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Систем за кочење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>*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Напомена: Наставна јединица и време је дато орјентационо, па је исто потребно прилагодити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ученицима према њиховим потребама и могућностима.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64" w:name="_Toc430690976"/>
      <w:bookmarkStart w:id="265" w:name="_Toc523949699"/>
      <w:r w:rsidRPr="00DC055E">
        <w:rPr>
          <w:rFonts w:asciiTheme="minorHAnsi" w:hAnsiTheme="minorHAnsi"/>
          <w:sz w:val="18"/>
          <w:szCs w:val="18"/>
        </w:rPr>
        <w:t>Додатни рад</w:t>
      </w:r>
      <w:bookmarkEnd w:id="264"/>
      <w:bookmarkEnd w:id="265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66" w:name="_Toc430690977"/>
      <w:bookmarkStart w:id="267" w:name="_Toc523949700"/>
      <w:r w:rsidRPr="00DC055E">
        <w:rPr>
          <w:rFonts w:asciiTheme="minorHAnsi" w:hAnsiTheme="minorHAnsi"/>
          <w:sz w:val="18"/>
          <w:szCs w:val="18"/>
        </w:rPr>
        <w:t>Д. ОСТАЛИ ОБЛИЦИ ОБРАЗОВНИ-ВАСПИТНОГ РАДА</w:t>
      </w:r>
      <w:bookmarkEnd w:id="266"/>
      <w:bookmarkEnd w:id="267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68" w:name="_Toc430690978"/>
      <w:bookmarkStart w:id="269" w:name="_Toc523949701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268"/>
      <w:bookmarkEnd w:id="269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CC4D2E" w:rsidRPr="00995136" w:rsidRDefault="00CC4D2E"/>
    <w:sectPr w:rsidR="00CC4D2E" w:rsidRPr="00995136" w:rsidSect="00C1798C">
      <w:headerReference w:type="default" r:id="rId10"/>
      <w:footerReference w:type="default" r:id="rId11"/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C9" w:rsidRDefault="006D3CC9" w:rsidP="00564704">
      <w:r>
        <w:separator/>
      </w:r>
    </w:p>
  </w:endnote>
  <w:endnote w:type="continuationSeparator" w:id="1">
    <w:p w:rsidR="006D3CC9" w:rsidRDefault="006D3CC9" w:rsidP="005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032"/>
      <w:docPartObj>
        <w:docPartGallery w:val="Page Numbers (Bottom of Page)"/>
        <w:docPartUnique/>
      </w:docPartObj>
    </w:sdtPr>
    <w:sdtContent>
      <w:p w:rsidR="006D3CC9" w:rsidRDefault="00565AD9">
        <w:pPr>
          <w:pStyle w:val="Footer"/>
          <w:jc w:val="center"/>
        </w:pPr>
        <w:fldSimple w:instr=" PAGE   \* MERGEFORMAT ">
          <w:r w:rsidR="00ED3D67">
            <w:rPr>
              <w:noProof/>
            </w:rPr>
            <w:t>69</w:t>
          </w:r>
        </w:fldSimple>
      </w:p>
    </w:sdtContent>
  </w:sdt>
  <w:p w:rsidR="006D3CC9" w:rsidRDefault="006D3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C9" w:rsidRDefault="006D3CC9" w:rsidP="00564704">
      <w:r>
        <w:separator/>
      </w:r>
    </w:p>
  </w:footnote>
  <w:footnote w:type="continuationSeparator" w:id="1">
    <w:p w:rsidR="006D3CC9" w:rsidRDefault="006D3CC9" w:rsidP="005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7606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3CC9" w:rsidRDefault="00ED3D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</w:t>
        </w:r>
        <w:r w:rsidR="006D3CC9">
          <w:rPr>
            <w:rFonts w:asciiTheme="majorHAnsi" w:eastAsiaTheme="majorEastAsia" w:hAnsiTheme="majorHAnsi" w:cstheme="majorBidi"/>
            <w:sz w:val="32"/>
            <w:szCs w:val="32"/>
          </w:rPr>
          <w:t>колски програм 2019-202.</w:t>
        </w:r>
      </w:p>
    </w:sdtContent>
  </w:sdt>
  <w:p w:rsidR="006D3CC9" w:rsidRDefault="006D3C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color w:val="000000"/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3CC9" w:rsidRDefault="00ED3D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Arial"/>
            <w:color w:val="000000"/>
            <w:sz w:val="28"/>
            <w:szCs w:val="28"/>
            <w:lang/>
          </w:rPr>
          <w:t>Школски програм 2019-202.</w:t>
        </w:r>
      </w:p>
    </w:sdtContent>
  </w:sdt>
  <w:p w:rsidR="006D3CC9" w:rsidRDefault="006D3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0029"/>
    <w:multiLevelType w:val="hybridMultilevel"/>
    <w:tmpl w:val="62361D7E"/>
    <w:lvl w:ilvl="0" w:tplc="78245CCC">
      <w:start w:val="1"/>
      <w:numFmt w:val="decimal"/>
      <w:lvlText w:val="%1."/>
      <w:lvlJc w:val="left"/>
      <w:pPr>
        <w:tabs>
          <w:tab w:val="num" w:pos="-912"/>
        </w:tabs>
        <w:ind w:left="-912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4D03E0"/>
    <w:multiLevelType w:val="hybridMultilevel"/>
    <w:tmpl w:val="F2AE86B4"/>
    <w:lvl w:ilvl="0" w:tplc="17AA4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305837"/>
    <w:multiLevelType w:val="hybridMultilevel"/>
    <w:tmpl w:val="A602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6D0B2E"/>
    <w:multiLevelType w:val="hybridMultilevel"/>
    <w:tmpl w:val="22A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8752A"/>
    <w:multiLevelType w:val="hybridMultilevel"/>
    <w:tmpl w:val="437C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C2AB5"/>
    <w:multiLevelType w:val="hybridMultilevel"/>
    <w:tmpl w:val="F9FC01C8"/>
    <w:lvl w:ilvl="0" w:tplc="397A5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5A4C46"/>
    <w:multiLevelType w:val="multilevel"/>
    <w:tmpl w:val="A93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104ECA"/>
    <w:multiLevelType w:val="hybridMultilevel"/>
    <w:tmpl w:val="39C22016"/>
    <w:lvl w:ilvl="0" w:tplc="EB48C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67173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544F8"/>
    <w:multiLevelType w:val="hybridMultilevel"/>
    <w:tmpl w:val="148A2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4747A"/>
    <w:multiLevelType w:val="hybridMultilevel"/>
    <w:tmpl w:val="AFAA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C29F0"/>
    <w:multiLevelType w:val="hybridMultilevel"/>
    <w:tmpl w:val="451C980E"/>
    <w:lvl w:ilvl="0" w:tplc="D1D2DF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4209C"/>
    <w:multiLevelType w:val="hybridMultilevel"/>
    <w:tmpl w:val="E370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42B04"/>
    <w:multiLevelType w:val="hybridMultilevel"/>
    <w:tmpl w:val="5A946C5C"/>
    <w:lvl w:ilvl="0" w:tplc="27146E98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3D4E0F0F"/>
    <w:multiLevelType w:val="hybridMultilevel"/>
    <w:tmpl w:val="E522FBB2"/>
    <w:lvl w:ilvl="0" w:tplc="FD80C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461FCC"/>
    <w:multiLevelType w:val="multilevel"/>
    <w:tmpl w:val="27A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9D1974"/>
    <w:multiLevelType w:val="hybridMultilevel"/>
    <w:tmpl w:val="397460E6"/>
    <w:lvl w:ilvl="0" w:tplc="5F56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328"/>
    <w:multiLevelType w:val="hybridMultilevel"/>
    <w:tmpl w:val="1A2A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57450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F1584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0205D"/>
    <w:multiLevelType w:val="hybridMultilevel"/>
    <w:tmpl w:val="6D0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45E85"/>
    <w:multiLevelType w:val="hybridMultilevel"/>
    <w:tmpl w:val="E404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2FD9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BB0EB7"/>
    <w:multiLevelType w:val="hybridMultilevel"/>
    <w:tmpl w:val="17D2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129F"/>
    <w:multiLevelType w:val="hybridMultilevel"/>
    <w:tmpl w:val="949CB634"/>
    <w:lvl w:ilvl="0" w:tplc="2244F5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B2CB6"/>
    <w:multiLevelType w:val="hybridMultilevel"/>
    <w:tmpl w:val="737A8FFE"/>
    <w:lvl w:ilvl="0" w:tplc="9BAED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25"/>
  </w:num>
  <w:num w:numId="11">
    <w:abstractNumId w:val="35"/>
  </w:num>
  <w:num w:numId="12">
    <w:abstractNumId w:val="17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4"/>
  </w:num>
  <w:num w:numId="16">
    <w:abstractNumId w:val="1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33"/>
  </w:num>
  <w:num w:numId="23">
    <w:abstractNumId w:val="2"/>
  </w:num>
  <w:num w:numId="24">
    <w:abstractNumId w:val="4"/>
  </w:num>
  <w:num w:numId="25">
    <w:abstractNumId w:val="23"/>
  </w:num>
  <w:num w:numId="26">
    <w:abstractNumId w:val="0"/>
  </w:num>
  <w:num w:numId="27">
    <w:abstractNumId w:val="29"/>
  </w:num>
  <w:num w:numId="28">
    <w:abstractNumId w:val="21"/>
  </w:num>
  <w:num w:numId="29">
    <w:abstractNumId w:val="9"/>
  </w:num>
  <w:num w:numId="30">
    <w:abstractNumId w:val="10"/>
  </w:num>
  <w:num w:numId="31">
    <w:abstractNumId w:val="34"/>
  </w:num>
  <w:num w:numId="32">
    <w:abstractNumId w:val="26"/>
  </w:num>
  <w:num w:numId="33">
    <w:abstractNumId w:val="18"/>
  </w:num>
  <w:num w:numId="34">
    <w:abstractNumId w:val="15"/>
  </w:num>
  <w:num w:numId="35">
    <w:abstractNumId w:val="11"/>
  </w:num>
  <w:num w:numId="36">
    <w:abstractNumId w:val="19"/>
  </w:num>
  <w:num w:numId="37">
    <w:abstractNumId w:val="12"/>
  </w:num>
  <w:num w:numId="38">
    <w:abstractNumId w:val="31"/>
  </w:num>
  <w:num w:numId="39">
    <w:abstractNumId w:val="20"/>
  </w:num>
  <w:num w:numId="40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4B"/>
    <w:rsid w:val="000172FD"/>
    <w:rsid w:val="00095C39"/>
    <w:rsid w:val="000B5856"/>
    <w:rsid w:val="000E7CD2"/>
    <w:rsid w:val="001C7184"/>
    <w:rsid w:val="001F15AB"/>
    <w:rsid w:val="00232974"/>
    <w:rsid w:val="00237118"/>
    <w:rsid w:val="00252D37"/>
    <w:rsid w:val="00282F15"/>
    <w:rsid w:val="002A464B"/>
    <w:rsid w:val="002C01F6"/>
    <w:rsid w:val="002C16B3"/>
    <w:rsid w:val="002D0FB4"/>
    <w:rsid w:val="002E0FA3"/>
    <w:rsid w:val="00301888"/>
    <w:rsid w:val="003916D0"/>
    <w:rsid w:val="00456513"/>
    <w:rsid w:val="0046310E"/>
    <w:rsid w:val="00525042"/>
    <w:rsid w:val="005422E0"/>
    <w:rsid w:val="00564704"/>
    <w:rsid w:val="00565AD9"/>
    <w:rsid w:val="0058325F"/>
    <w:rsid w:val="005D6881"/>
    <w:rsid w:val="00650C7A"/>
    <w:rsid w:val="00674CE6"/>
    <w:rsid w:val="006804AE"/>
    <w:rsid w:val="006D20C0"/>
    <w:rsid w:val="006D3CC9"/>
    <w:rsid w:val="006F10A9"/>
    <w:rsid w:val="00735E90"/>
    <w:rsid w:val="007A596A"/>
    <w:rsid w:val="007C0AEC"/>
    <w:rsid w:val="007D78E0"/>
    <w:rsid w:val="007D7CAB"/>
    <w:rsid w:val="007F3051"/>
    <w:rsid w:val="00826959"/>
    <w:rsid w:val="00835783"/>
    <w:rsid w:val="00841CB4"/>
    <w:rsid w:val="00867762"/>
    <w:rsid w:val="008F73AA"/>
    <w:rsid w:val="00911E84"/>
    <w:rsid w:val="0095266F"/>
    <w:rsid w:val="00995136"/>
    <w:rsid w:val="009C0D5D"/>
    <w:rsid w:val="00A729EC"/>
    <w:rsid w:val="00AB6798"/>
    <w:rsid w:val="00AC0E3B"/>
    <w:rsid w:val="00B12180"/>
    <w:rsid w:val="00B301FC"/>
    <w:rsid w:val="00C1798C"/>
    <w:rsid w:val="00C210DD"/>
    <w:rsid w:val="00C32F68"/>
    <w:rsid w:val="00C46638"/>
    <w:rsid w:val="00CC4D2E"/>
    <w:rsid w:val="00CF0BE8"/>
    <w:rsid w:val="00D00F27"/>
    <w:rsid w:val="00D179B8"/>
    <w:rsid w:val="00D220C6"/>
    <w:rsid w:val="00D24330"/>
    <w:rsid w:val="00D47F8C"/>
    <w:rsid w:val="00D915A8"/>
    <w:rsid w:val="00E855B1"/>
    <w:rsid w:val="00E932FA"/>
    <w:rsid w:val="00ED3D67"/>
    <w:rsid w:val="00F13135"/>
    <w:rsid w:val="00F3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6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464B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2A464B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2A464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64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464B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A4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6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A464B"/>
    <w:rPr>
      <w:rFonts w:cs="Arial"/>
      <w:b/>
      <w:bCs/>
      <w:iCs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rsid w:val="002A464B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A46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464B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46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46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464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A464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A464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A464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A464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A464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A464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2A4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64B"/>
  </w:style>
  <w:style w:type="paragraph" w:styleId="Header">
    <w:name w:val="header"/>
    <w:basedOn w:val="Normal"/>
    <w:link w:val="HeaderChar1"/>
    <w:uiPriority w:val="99"/>
    <w:unhideWhenUsed/>
    <w:rsid w:val="002A464B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46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4B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2A464B"/>
    <w:pPr>
      <w:shd w:val="clear" w:color="auto" w:fill="FFFFFF"/>
      <w:spacing w:after="240" w:line="197" w:lineRule="exact"/>
      <w:ind w:hanging="440"/>
    </w:pPr>
    <w:rPr>
      <w:rFonts w:asciiTheme="minorHAnsi" w:eastAsiaTheme="minorHAnsi" w:hAnsiTheme="minorHAnsi" w:cstheme="minorBidi"/>
      <w:sz w:val="17"/>
      <w:szCs w:val="22"/>
    </w:rPr>
  </w:style>
  <w:style w:type="character" w:customStyle="1" w:styleId="BodyTextChar">
    <w:name w:val="Body Text Char"/>
    <w:basedOn w:val="DefaultParagraphFont"/>
    <w:link w:val="BodyText"/>
    <w:rsid w:val="002A46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A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464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464B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2A464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A46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64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tekst">
    <w:name w:val="1tekst"/>
    <w:basedOn w:val="Normal"/>
    <w:rsid w:val="002A464B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2A464B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character" w:customStyle="1" w:styleId="TabelaskolskiprogramChar">
    <w:name w:val="Tabela skolski program Char"/>
    <w:basedOn w:val="DefaultParagraphFont"/>
    <w:link w:val="Tabelaskolskiprogram"/>
    <w:locked/>
    <w:rsid w:val="002A464B"/>
    <w:rPr>
      <w:rFonts w:ascii="Cambria" w:eastAsia="Calibri" w:hAnsi="Cambria"/>
      <w:lang w:val="sr-Cyrl-CS"/>
    </w:rPr>
  </w:style>
  <w:style w:type="paragraph" w:customStyle="1" w:styleId="Tabelaskolskiprogram">
    <w:name w:val="Tabela skolski program"/>
    <w:basedOn w:val="Normal"/>
    <w:link w:val="TabelaskolskiprogramChar"/>
    <w:qFormat/>
    <w:rsid w:val="002A464B"/>
    <w:pPr>
      <w:spacing w:line="276" w:lineRule="auto"/>
    </w:pPr>
    <w:rPr>
      <w:rFonts w:ascii="Cambria" w:eastAsia="Calibri" w:hAnsi="Cambria"/>
      <w:sz w:val="20"/>
      <w:szCs w:val="20"/>
      <w:lang w:val="sr-Cyrl-CS"/>
    </w:rPr>
  </w:style>
  <w:style w:type="paragraph" w:customStyle="1" w:styleId="Normal1">
    <w:name w:val="Normal1"/>
    <w:basedOn w:val="Normal"/>
    <w:rsid w:val="002A464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paragraph">
    <w:name w:val="paragraph"/>
    <w:basedOn w:val="Normal"/>
    <w:rsid w:val="002A464B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2A464B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2A464B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2A464B"/>
    <w:pPr>
      <w:shd w:val="clear" w:color="auto" w:fill="FFFFFF"/>
      <w:spacing w:before="300" w:line="178" w:lineRule="exact"/>
      <w:ind w:hanging="1580"/>
      <w:jc w:val="center"/>
      <w:outlineLvl w:val="1"/>
    </w:pPr>
    <w:rPr>
      <w:b/>
      <w:bCs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2A464B"/>
    <w:pPr>
      <w:ind w:left="144" w:hanging="144"/>
    </w:pPr>
    <w:rPr>
      <w:sz w:val="20"/>
      <w:szCs w:val="20"/>
      <w:lang w:val="sr-Cyrl-CS"/>
    </w:rPr>
  </w:style>
  <w:style w:type="paragraph" w:customStyle="1" w:styleId="TableContents">
    <w:name w:val="Table Contents"/>
    <w:basedOn w:val="Normal"/>
    <w:rsid w:val="002A464B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paragraph" w:customStyle="1" w:styleId="normal0">
    <w:name w:val="normal"/>
    <w:basedOn w:val="Normal"/>
    <w:rsid w:val="002A464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Default">
    <w:name w:val="Default"/>
    <w:rsid w:val="002A46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A464B"/>
    <w:rPr>
      <w:vertAlign w:val="superscript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A464B"/>
    <w:rPr>
      <w:rFonts w:ascii="Calibri" w:eastAsia="Calibri" w:hAnsi="Calibr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2A464B"/>
  </w:style>
  <w:style w:type="character" w:customStyle="1" w:styleId="eop">
    <w:name w:val="eop"/>
    <w:basedOn w:val="DefaultParagraphFont"/>
    <w:rsid w:val="002A464B"/>
  </w:style>
  <w:style w:type="character" w:customStyle="1" w:styleId="BodyTextChar1">
    <w:name w:val="Body Text Char1"/>
    <w:basedOn w:val="DefaultParagraphFont"/>
    <w:link w:val="BodyText"/>
    <w:uiPriority w:val="99"/>
    <w:locked/>
    <w:rsid w:val="002A464B"/>
    <w:rPr>
      <w:rFonts w:asciiTheme="minorHAnsi" w:eastAsiaTheme="minorHAnsi" w:hAnsiTheme="minorHAnsi" w:cstheme="minorBidi"/>
      <w:sz w:val="17"/>
      <w:szCs w:val="22"/>
      <w:shd w:val="clear" w:color="auto" w:fill="FFFFFF"/>
    </w:rPr>
  </w:style>
  <w:style w:type="character" w:customStyle="1" w:styleId="apple-style-span">
    <w:name w:val="apple-style-span"/>
    <w:basedOn w:val="DefaultParagraphFont"/>
    <w:rsid w:val="002A464B"/>
  </w:style>
  <w:style w:type="character" w:customStyle="1" w:styleId="apple-converted-space">
    <w:name w:val="apple-converted-space"/>
    <w:basedOn w:val="DefaultParagraphFont"/>
    <w:rsid w:val="002A464B"/>
  </w:style>
  <w:style w:type="table" w:styleId="TableGrid">
    <w:name w:val="Table Grid"/>
    <w:basedOn w:val="TableNormal"/>
    <w:rsid w:val="002A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95136"/>
    <w:rPr>
      <w:b/>
      <w:bCs/>
    </w:rPr>
  </w:style>
  <w:style w:type="character" w:styleId="Emphasis">
    <w:name w:val="Emphasis"/>
    <w:qFormat/>
    <w:rsid w:val="00995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6C23-3A00-4E46-A1E4-541B2FD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79</Pages>
  <Words>42480</Words>
  <Characters>242139</Characters>
  <Application>Microsoft Office Word</Application>
  <DocSecurity>0</DocSecurity>
  <Lines>2017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2019-2024.</vt:lpstr>
    </vt:vector>
  </TitlesOfParts>
  <Company/>
  <LinksUpToDate>false</LinksUpToDate>
  <CharactersWithSpaces>284051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2019-202.</dc:title>
  <dc:creator>Elvira</dc:creator>
  <cp:lastModifiedBy>Elvira</cp:lastModifiedBy>
  <cp:revision>25</cp:revision>
  <dcterms:created xsi:type="dcterms:W3CDTF">2018-09-11T16:55:00Z</dcterms:created>
  <dcterms:modified xsi:type="dcterms:W3CDTF">2018-09-21T21:44:00Z</dcterms:modified>
</cp:coreProperties>
</file>